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36E12" w14:textId="77777777" w:rsidR="00C320CC" w:rsidRPr="005636FE" w:rsidRDefault="00E17FDC" w:rsidP="00E17FDC">
      <w:pPr>
        <w:spacing w:after="0" w:line="280" w:lineRule="exact"/>
        <w:ind w:left="4678"/>
        <w:rPr>
          <w:rFonts w:ascii="Times New Roman" w:hAnsi="Times New Roman" w:cs="Times New Roman"/>
          <w:sz w:val="26"/>
          <w:szCs w:val="26"/>
        </w:rPr>
      </w:pPr>
      <w:r w:rsidRPr="005636FE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D148FE" w:rsidRPr="005636FE">
        <w:rPr>
          <w:rFonts w:ascii="Times New Roman" w:hAnsi="Times New Roman" w:cs="Times New Roman"/>
          <w:sz w:val="26"/>
          <w:szCs w:val="26"/>
        </w:rPr>
        <w:t>1</w:t>
      </w:r>
    </w:p>
    <w:p w14:paraId="5B825C77" w14:textId="6F79D242" w:rsidR="00E17FDC" w:rsidRPr="005636FE" w:rsidRDefault="00D148FE" w:rsidP="00E17FDC">
      <w:pPr>
        <w:spacing w:after="0" w:line="280" w:lineRule="exact"/>
        <w:ind w:left="4678"/>
        <w:rPr>
          <w:rFonts w:ascii="Times New Roman" w:hAnsi="Times New Roman" w:cs="Times New Roman"/>
          <w:sz w:val="26"/>
          <w:szCs w:val="26"/>
        </w:rPr>
      </w:pPr>
      <w:r w:rsidRPr="005636FE">
        <w:rPr>
          <w:rFonts w:ascii="Times New Roman" w:hAnsi="Times New Roman" w:cs="Times New Roman"/>
          <w:sz w:val="26"/>
          <w:szCs w:val="26"/>
        </w:rPr>
        <w:t xml:space="preserve">к </w:t>
      </w:r>
      <w:r w:rsidR="00AD5BBD" w:rsidRPr="005636FE">
        <w:rPr>
          <w:rFonts w:ascii="Times New Roman" w:hAnsi="Times New Roman" w:cs="Times New Roman"/>
          <w:sz w:val="26"/>
          <w:szCs w:val="26"/>
        </w:rPr>
        <w:t>техническому заданию</w:t>
      </w:r>
    </w:p>
    <w:p w14:paraId="3322165A" w14:textId="77777777" w:rsidR="00390CD5" w:rsidRPr="005636FE" w:rsidRDefault="00390CD5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DC03B5C" w14:textId="77777777" w:rsidR="00E17FDC" w:rsidRPr="005636FE" w:rsidRDefault="000C0241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36FE">
        <w:rPr>
          <w:rFonts w:ascii="Times New Roman" w:hAnsi="Times New Roman" w:cs="Times New Roman"/>
          <w:b/>
          <w:sz w:val="26"/>
          <w:szCs w:val="26"/>
        </w:rPr>
        <w:t>Описание товар</w:t>
      </w:r>
      <w:r w:rsidR="00C22E58" w:rsidRPr="005636FE">
        <w:rPr>
          <w:rFonts w:ascii="Times New Roman" w:hAnsi="Times New Roman" w:cs="Times New Roman"/>
          <w:b/>
          <w:sz w:val="26"/>
          <w:szCs w:val="26"/>
        </w:rPr>
        <w:t>а</w:t>
      </w:r>
      <w:r w:rsidRPr="005636FE">
        <w:rPr>
          <w:rFonts w:ascii="Times New Roman" w:hAnsi="Times New Roman" w:cs="Times New Roman"/>
          <w:b/>
          <w:sz w:val="26"/>
          <w:szCs w:val="26"/>
        </w:rPr>
        <w:t>, предлагаем</w:t>
      </w:r>
      <w:r w:rsidR="00C22E58" w:rsidRPr="005636FE">
        <w:rPr>
          <w:rFonts w:ascii="Times New Roman" w:hAnsi="Times New Roman" w:cs="Times New Roman"/>
          <w:b/>
          <w:sz w:val="26"/>
          <w:szCs w:val="26"/>
        </w:rPr>
        <w:t>ого</w:t>
      </w:r>
      <w:r w:rsidRPr="005636FE">
        <w:rPr>
          <w:rFonts w:ascii="Times New Roman" w:hAnsi="Times New Roman" w:cs="Times New Roman"/>
          <w:b/>
          <w:sz w:val="26"/>
          <w:szCs w:val="26"/>
        </w:rPr>
        <w:t xml:space="preserve"> участником:</w:t>
      </w:r>
    </w:p>
    <w:p w14:paraId="12B208E6" w14:textId="7ADF8B51" w:rsidR="003027BA" w:rsidRPr="005636FE" w:rsidRDefault="00BA72AB" w:rsidP="00DA6F0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5636FE">
        <w:rPr>
          <w:rFonts w:ascii="Times New Roman" w:hAnsi="Times New Roman" w:cs="Times New Roman"/>
          <w:sz w:val="26"/>
          <w:szCs w:val="26"/>
        </w:rPr>
        <w:t xml:space="preserve">Токарный станок с ЧПУ </w:t>
      </w:r>
      <w:r w:rsidR="00CB0198" w:rsidRPr="005636FE">
        <w:rPr>
          <w:rFonts w:ascii="Times New Roman" w:hAnsi="Times New Roman" w:cs="Times New Roman"/>
          <w:sz w:val="26"/>
          <w:szCs w:val="26"/>
        </w:rPr>
        <w:t>для твердого точения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6901"/>
        <w:gridCol w:w="3306"/>
      </w:tblGrid>
      <w:tr w:rsidR="009F707D" w:rsidRPr="005636FE" w14:paraId="043B65BB" w14:textId="77777777" w:rsidTr="002B39AF">
        <w:tc>
          <w:tcPr>
            <w:tcW w:w="6901" w:type="dxa"/>
          </w:tcPr>
          <w:p w14:paraId="11BBA626" w14:textId="2F952074" w:rsidR="009F707D" w:rsidRPr="005636FE" w:rsidRDefault="00B40D45" w:rsidP="00E312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Требования з</w:t>
            </w:r>
            <w:r w:rsidR="00E31264" w:rsidRPr="005636FE">
              <w:rPr>
                <w:rFonts w:ascii="Times New Roman" w:hAnsi="Times New Roman" w:cs="Times New Roman"/>
                <w:sz w:val="26"/>
                <w:szCs w:val="26"/>
              </w:rPr>
              <w:t>аказчика к оборудованию</w:t>
            </w:r>
          </w:p>
        </w:tc>
        <w:tc>
          <w:tcPr>
            <w:tcW w:w="3306" w:type="dxa"/>
          </w:tcPr>
          <w:p w14:paraId="7E650345" w14:textId="77980B82" w:rsidR="00704090" w:rsidRPr="005636FE" w:rsidRDefault="00D66A0B" w:rsidP="00D66A0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оборудования </w:t>
            </w:r>
          </w:p>
        </w:tc>
      </w:tr>
      <w:tr w:rsidR="009F707D" w:rsidRPr="005636FE" w14:paraId="0C09CA63" w14:textId="77777777" w:rsidTr="00DA6F0D">
        <w:tc>
          <w:tcPr>
            <w:tcW w:w="10207" w:type="dxa"/>
            <w:gridSpan w:val="2"/>
          </w:tcPr>
          <w:p w14:paraId="75BA6D8E" w14:textId="30D90165" w:rsidR="00D66EF7" w:rsidRPr="005636FE" w:rsidRDefault="00EF1FBC" w:rsidP="00D66EF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Приобретаемое оборудование</w:t>
            </w:r>
            <w:r w:rsidR="00F53E02" w:rsidRPr="005636F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</w:tc>
      </w:tr>
      <w:tr w:rsidR="009365A3" w:rsidRPr="005636FE" w14:paraId="2E58C312" w14:textId="77777777" w:rsidTr="005636FE">
        <w:trPr>
          <w:trHeight w:val="578"/>
        </w:trPr>
        <w:tc>
          <w:tcPr>
            <w:tcW w:w="6901" w:type="dxa"/>
          </w:tcPr>
          <w:p w14:paraId="6EA5FDB8" w14:textId="69A5E9F2" w:rsidR="009365A3" w:rsidRPr="005636FE" w:rsidRDefault="00480C47" w:rsidP="00480C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Токарный станок с ЧПУ для твердого точения </w:t>
            </w:r>
            <w:r w:rsidR="00024B52" w:rsidRPr="005636F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5636FE">
              <w:rPr>
                <w:rFonts w:ascii="Times New Roman" w:eastAsia="Times New Roman" w:hAnsi="Times New Roman" w:cs="Times New Roman"/>
                <w:sz w:val="26"/>
                <w:szCs w:val="26"/>
              </w:rPr>
              <w:t>оличество: 1</w:t>
            </w:r>
            <w:r w:rsidR="00024B52" w:rsidRPr="005636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ед. </w:t>
            </w:r>
          </w:p>
        </w:tc>
        <w:tc>
          <w:tcPr>
            <w:tcW w:w="3306" w:type="dxa"/>
          </w:tcPr>
          <w:p w14:paraId="7247B875" w14:textId="77777777" w:rsidR="00F7585A" w:rsidRPr="005636FE" w:rsidRDefault="00F7585A" w:rsidP="00F7585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7103802A" w14:textId="447C5C23" w:rsidR="009365A3" w:rsidRPr="005636FE" w:rsidRDefault="00F7585A" w:rsidP="00F7585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D66EF7" w:rsidRPr="005636FE" w14:paraId="2400F6A4" w14:textId="77777777" w:rsidTr="001E69BF">
        <w:trPr>
          <w:trHeight w:val="266"/>
        </w:trPr>
        <w:tc>
          <w:tcPr>
            <w:tcW w:w="10207" w:type="dxa"/>
            <w:gridSpan w:val="2"/>
          </w:tcPr>
          <w:p w14:paraId="1E404E1A" w14:textId="33BDF301" w:rsidR="00D66EF7" w:rsidRPr="005636FE" w:rsidRDefault="00480C47" w:rsidP="0023677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Назначение приобретаемого оборудования</w:t>
            </w:r>
            <w:r w:rsidR="00024B52" w:rsidRPr="005636F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</w:tc>
      </w:tr>
      <w:tr w:rsidR="00E17FDC" w:rsidRPr="005636FE" w14:paraId="15128B19" w14:textId="77777777" w:rsidTr="00F53E02">
        <w:trPr>
          <w:trHeight w:val="669"/>
        </w:trPr>
        <w:tc>
          <w:tcPr>
            <w:tcW w:w="6901" w:type="dxa"/>
          </w:tcPr>
          <w:p w14:paraId="5402B816" w14:textId="54677F29" w:rsidR="00E17FDC" w:rsidRPr="005636FE" w:rsidRDefault="00A8087F" w:rsidP="00480C47">
            <w:pPr>
              <w:shd w:val="clear" w:color="auto" w:fill="FFFFFF"/>
              <w:ind w:right="19"/>
              <w:jc w:val="both"/>
              <w:rPr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24B52" w:rsidRPr="005636FE">
              <w:rPr>
                <w:rFonts w:ascii="Times New Roman" w:hAnsi="Times New Roman" w:cs="Times New Roman"/>
                <w:sz w:val="26"/>
                <w:szCs w:val="26"/>
              </w:rPr>
              <w:t>То</w:t>
            </w:r>
            <w:r w:rsidR="00480C47" w:rsidRPr="005636FE">
              <w:rPr>
                <w:rFonts w:ascii="Times New Roman" w:hAnsi="Times New Roman" w:cs="Times New Roman"/>
                <w:sz w:val="26"/>
                <w:szCs w:val="26"/>
              </w:rPr>
              <w:t>карный станок с ЧПУ приобретае</w:t>
            </w:r>
            <w:r w:rsidR="00024B52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тся </w:t>
            </w:r>
            <w:r w:rsidR="00480C47" w:rsidRPr="005636FE">
              <w:rPr>
                <w:rFonts w:ascii="Times New Roman" w:hAnsi="Times New Roman" w:cs="Times New Roman"/>
                <w:sz w:val="26"/>
                <w:szCs w:val="26"/>
              </w:rPr>
              <w:t>для механической обработки деталей 4370-2402017-001, 530905-2402017-051, 5340-2402017-001, 4381</w:t>
            </w:r>
            <w:r w:rsidR="00480C47"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="00480C47" w:rsidRPr="005636FE">
              <w:rPr>
                <w:rFonts w:ascii="Times New Roman" w:hAnsi="Times New Roman" w:cs="Times New Roman"/>
                <w:sz w:val="26"/>
                <w:szCs w:val="26"/>
              </w:rPr>
              <w:t>1-2402017-001, 6430-2502128</w:t>
            </w:r>
            <w:r w:rsidR="00024B52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06" w:type="dxa"/>
          </w:tcPr>
          <w:p w14:paraId="7033241A" w14:textId="77777777" w:rsidR="00F7585A" w:rsidRPr="005636FE" w:rsidRDefault="00F7585A" w:rsidP="00F7585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075CFAEA" w14:textId="74FCF9CB" w:rsidR="00E17FDC" w:rsidRPr="005636FE" w:rsidRDefault="00F7585A" w:rsidP="00F7585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480C47" w:rsidRPr="005636FE" w14:paraId="64465FA3" w14:textId="77777777" w:rsidTr="001E69BF">
        <w:trPr>
          <w:trHeight w:val="183"/>
        </w:trPr>
        <w:tc>
          <w:tcPr>
            <w:tcW w:w="10207" w:type="dxa"/>
            <w:gridSpan w:val="2"/>
          </w:tcPr>
          <w:p w14:paraId="3C31F9BB" w14:textId="5E9422FD" w:rsidR="00480C47" w:rsidRPr="005636FE" w:rsidRDefault="001E69BF" w:rsidP="00BA5F4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Производительность оборудования:</w:t>
            </w:r>
          </w:p>
        </w:tc>
      </w:tr>
      <w:tr w:rsidR="00BA5F49" w:rsidRPr="005636FE" w14:paraId="1BC69187" w14:textId="77777777" w:rsidTr="00BA5F49">
        <w:trPr>
          <w:trHeight w:val="637"/>
        </w:trPr>
        <w:tc>
          <w:tcPr>
            <w:tcW w:w="6901" w:type="dxa"/>
          </w:tcPr>
          <w:p w14:paraId="40E0181F" w14:textId="77777777" w:rsidR="00BA5F49" w:rsidRPr="00CC4DE0" w:rsidRDefault="00EF7743" w:rsidP="003356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- не менее 12дет./час любого наименования, при коэффициенте использования Ки=0,75 </w:t>
            </w:r>
            <w:r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max</w:t>
            </w:r>
          </w:p>
          <w:p w14:paraId="43330105" w14:textId="6B44C938" w:rsidR="001E69BF" w:rsidRPr="005636FE" w:rsidRDefault="001E69BF" w:rsidP="003356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- не менее 7 дет./час валов привода моста, при коэффициенте использования Ки=0,75 </w:t>
            </w:r>
            <w:r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max</w:t>
            </w:r>
          </w:p>
        </w:tc>
        <w:tc>
          <w:tcPr>
            <w:tcW w:w="3306" w:type="dxa"/>
          </w:tcPr>
          <w:p w14:paraId="71D02E5B" w14:textId="77777777" w:rsidR="00CC4DE0" w:rsidRPr="00CC4DE0" w:rsidRDefault="00CC4DE0" w:rsidP="00CC4D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4DE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16BAEA98" w14:textId="5A8F45EE" w:rsidR="00BA5F49" w:rsidRPr="005636FE" w:rsidRDefault="00CC4DE0" w:rsidP="00CC4D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4DE0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E69BF" w:rsidRPr="005636FE" w14:paraId="69BE8586" w14:textId="77777777" w:rsidTr="001E69BF">
        <w:trPr>
          <w:trHeight w:val="234"/>
        </w:trPr>
        <w:tc>
          <w:tcPr>
            <w:tcW w:w="10207" w:type="dxa"/>
            <w:gridSpan w:val="2"/>
          </w:tcPr>
          <w:p w14:paraId="7B759ABF" w14:textId="2D780082" w:rsidR="001E69BF" w:rsidRPr="005636FE" w:rsidRDefault="001E69BF" w:rsidP="00BA5F4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Дополнительные условия изготовления оборудования</w:t>
            </w:r>
          </w:p>
        </w:tc>
      </w:tr>
      <w:tr w:rsidR="00BA5F49" w:rsidRPr="005636FE" w14:paraId="06473C9A" w14:textId="77777777" w:rsidTr="005636FE">
        <w:trPr>
          <w:trHeight w:val="458"/>
        </w:trPr>
        <w:tc>
          <w:tcPr>
            <w:tcW w:w="6901" w:type="dxa"/>
          </w:tcPr>
          <w:p w14:paraId="25A76EB0" w14:textId="6BB4C94F" w:rsidR="00BA5F49" w:rsidRPr="005636FE" w:rsidRDefault="00483BA4" w:rsidP="00DA10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Цельная станина </w:t>
            </w:r>
          </w:p>
        </w:tc>
        <w:tc>
          <w:tcPr>
            <w:tcW w:w="3306" w:type="dxa"/>
          </w:tcPr>
          <w:p w14:paraId="27AF6FFE" w14:textId="77777777" w:rsidR="00483BA4" w:rsidRPr="005636FE" w:rsidRDefault="00483BA4" w:rsidP="00483BA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234E19F9" w14:textId="10681F5F" w:rsidR="00BA5F49" w:rsidRPr="005636FE" w:rsidRDefault="00483BA4" w:rsidP="00483BA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BA5F49" w:rsidRPr="005636FE" w14:paraId="364B6839" w14:textId="77777777" w:rsidTr="00BA5F49">
        <w:trPr>
          <w:trHeight w:val="279"/>
        </w:trPr>
        <w:tc>
          <w:tcPr>
            <w:tcW w:w="6901" w:type="dxa"/>
          </w:tcPr>
          <w:p w14:paraId="52DEDEFB" w14:textId="38215920" w:rsidR="00BA5F49" w:rsidRPr="005636FE" w:rsidRDefault="00483BA4" w:rsidP="00BA5F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Наибольший диаметр детали, устанавливаемой на станке, 285 мм не менее</w:t>
            </w:r>
          </w:p>
        </w:tc>
        <w:tc>
          <w:tcPr>
            <w:tcW w:w="3306" w:type="dxa"/>
          </w:tcPr>
          <w:p w14:paraId="4B1D18C0" w14:textId="26BD5CBD" w:rsidR="00BA5F49" w:rsidRPr="005636FE" w:rsidRDefault="000C61C1" w:rsidP="00BA5F4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DA1015" w:rsidRPr="005636FE" w14:paraId="7B6DEE63" w14:textId="77777777" w:rsidTr="00BA5F49">
        <w:trPr>
          <w:trHeight w:val="279"/>
        </w:trPr>
        <w:tc>
          <w:tcPr>
            <w:tcW w:w="6901" w:type="dxa"/>
          </w:tcPr>
          <w:p w14:paraId="77226A47" w14:textId="441421DD" w:rsidR="00DA1015" w:rsidRPr="005636FE" w:rsidRDefault="00483BA4" w:rsidP="00BA5F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Наибольшая длина детали, устанавливаемой на станке, 460 мм не менее</w:t>
            </w:r>
          </w:p>
        </w:tc>
        <w:tc>
          <w:tcPr>
            <w:tcW w:w="3306" w:type="dxa"/>
          </w:tcPr>
          <w:p w14:paraId="7E5419C7" w14:textId="1CE2DF8A" w:rsidR="00DA1015" w:rsidRPr="005636FE" w:rsidRDefault="00CC4DE0" w:rsidP="001A091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C4DE0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1A091F" w:rsidRPr="005636FE" w14:paraId="7A822F2A" w14:textId="77777777" w:rsidTr="00BA5F49">
        <w:trPr>
          <w:trHeight w:val="279"/>
        </w:trPr>
        <w:tc>
          <w:tcPr>
            <w:tcW w:w="6901" w:type="dxa"/>
          </w:tcPr>
          <w:p w14:paraId="066900B7" w14:textId="0650710A" w:rsidR="001A091F" w:rsidRPr="005636FE" w:rsidRDefault="00483BA4" w:rsidP="00BA5F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Полностью закрытая герметичная зона обработки (кабинетного типа), предусматривающая свободную загрузку-выгрузку заготовок в рабочую зону и свободный доступ к установленной детали для наладки и измерения</w:t>
            </w:r>
          </w:p>
        </w:tc>
        <w:tc>
          <w:tcPr>
            <w:tcW w:w="3306" w:type="dxa"/>
          </w:tcPr>
          <w:p w14:paraId="0E49DEAF" w14:textId="77777777" w:rsidR="00483BA4" w:rsidRPr="005636FE" w:rsidRDefault="00483BA4" w:rsidP="00483BA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054D1DF0" w14:textId="42F09812" w:rsidR="001A091F" w:rsidRPr="005636FE" w:rsidRDefault="00483BA4" w:rsidP="00483BA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BA5F49" w:rsidRPr="005636FE" w14:paraId="261206C4" w14:textId="77777777" w:rsidTr="00483BA4">
        <w:trPr>
          <w:trHeight w:val="551"/>
        </w:trPr>
        <w:tc>
          <w:tcPr>
            <w:tcW w:w="6901" w:type="dxa"/>
          </w:tcPr>
          <w:p w14:paraId="16F8C7B9" w14:textId="44724070" w:rsidR="00BA5F49" w:rsidRPr="005636FE" w:rsidRDefault="00483BA4" w:rsidP="001A09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Механизация уборки стружки</w:t>
            </w:r>
          </w:p>
        </w:tc>
        <w:tc>
          <w:tcPr>
            <w:tcW w:w="3306" w:type="dxa"/>
          </w:tcPr>
          <w:p w14:paraId="44642AFD" w14:textId="77777777" w:rsidR="00483BA4" w:rsidRPr="005636FE" w:rsidRDefault="00483BA4" w:rsidP="00483BA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6112B762" w14:textId="51D1F3EA" w:rsidR="00BA5F49" w:rsidRPr="005636FE" w:rsidRDefault="00483BA4" w:rsidP="00483BA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A091F" w:rsidRPr="005636FE" w14:paraId="7BB38A38" w14:textId="77777777" w:rsidTr="00483BA4">
        <w:trPr>
          <w:trHeight w:val="503"/>
        </w:trPr>
        <w:tc>
          <w:tcPr>
            <w:tcW w:w="6901" w:type="dxa"/>
          </w:tcPr>
          <w:p w14:paraId="0D0BDEB3" w14:textId="3012C82B" w:rsidR="001A091F" w:rsidRPr="005636FE" w:rsidRDefault="00483BA4" w:rsidP="001A09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Обработка с охлаждением</w:t>
            </w:r>
          </w:p>
        </w:tc>
        <w:tc>
          <w:tcPr>
            <w:tcW w:w="3306" w:type="dxa"/>
          </w:tcPr>
          <w:p w14:paraId="57187ED4" w14:textId="77777777" w:rsidR="001A091F" w:rsidRPr="005636FE" w:rsidRDefault="001A091F" w:rsidP="001A091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1B6B3A98" w14:textId="61C66E98" w:rsidR="001A091F" w:rsidRPr="005636FE" w:rsidRDefault="001A091F" w:rsidP="001A091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BA5F49" w:rsidRPr="005636FE" w14:paraId="78CDCADF" w14:textId="77777777" w:rsidTr="00483BA4">
        <w:trPr>
          <w:trHeight w:val="597"/>
        </w:trPr>
        <w:tc>
          <w:tcPr>
            <w:tcW w:w="6901" w:type="dxa"/>
          </w:tcPr>
          <w:p w14:paraId="05F69270" w14:textId="619B2E20" w:rsidR="006D3690" w:rsidRPr="005636FE" w:rsidRDefault="00483BA4" w:rsidP="00BA5F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Система определения местоположения торцов детали перед механической обработкой</w:t>
            </w:r>
          </w:p>
        </w:tc>
        <w:tc>
          <w:tcPr>
            <w:tcW w:w="3306" w:type="dxa"/>
          </w:tcPr>
          <w:p w14:paraId="52DCBD86" w14:textId="77777777" w:rsidR="00483BA4" w:rsidRPr="005636FE" w:rsidRDefault="00483BA4" w:rsidP="00483BA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5F5C73A8" w14:textId="795F8C6D" w:rsidR="00BA5F49" w:rsidRPr="005636FE" w:rsidRDefault="00483BA4" w:rsidP="00483BA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D1677" w:rsidRPr="005636FE" w14:paraId="52813A57" w14:textId="77777777" w:rsidTr="00483BA4">
        <w:trPr>
          <w:trHeight w:val="577"/>
        </w:trPr>
        <w:tc>
          <w:tcPr>
            <w:tcW w:w="6901" w:type="dxa"/>
          </w:tcPr>
          <w:p w14:paraId="6CD7012E" w14:textId="4AA07C1D" w:rsidR="00110D66" w:rsidRPr="005636FE" w:rsidRDefault="00483BA4" w:rsidP="00BA5F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Точность обработки 75 % поля допуска чертежа</w:t>
            </w:r>
          </w:p>
        </w:tc>
        <w:tc>
          <w:tcPr>
            <w:tcW w:w="3306" w:type="dxa"/>
          </w:tcPr>
          <w:p w14:paraId="0F55328E" w14:textId="471E4BC9" w:rsidR="007D1677" w:rsidRPr="005636FE" w:rsidRDefault="000C61C1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483BA4" w:rsidRPr="005636FE" w14:paraId="192BDE92" w14:textId="77777777" w:rsidTr="00483BA4">
        <w:trPr>
          <w:trHeight w:val="577"/>
        </w:trPr>
        <w:tc>
          <w:tcPr>
            <w:tcW w:w="6901" w:type="dxa"/>
          </w:tcPr>
          <w:p w14:paraId="52466C1A" w14:textId="42800DA6" w:rsidR="00483BA4" w:rsidRPr="005636FE" w:rsidRDefault="00483BA4" w:rsidP="00BA5F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Максимальное время переналадки с детали на деталь, 20 минут</w:t>
            </w:r>
          </w:p>
        </w:tc>
        <w:tc>
          <w:tcPr>
            <w:tcW w:w="3306" w:type="dxa"/>
          </w:tcPr>
          <w:p w14:paraId="72AE0612" w14:textId="442109C1" w:rsidR="00483BA4" w:rsidRPr="005636FE" w:rsidRDefault="00483BA4" w:rsidP="00483BA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75521D" w:rsidRPr="005636FE" w14:paraId="66C41CDE" w14:textId="77777777" w:rsidTr="002B39AF">
        <w:tc>
          <w:tcPr>
            <w:tcW w:w="6901" w:type="dxa"/>
          </w:tcPr>
          <w:p w14:paraId="53ACFE7A" w14:textId="77777777" w:rsidR="0014207D" w:rsidRPr="00CC4DE0" w:rsidRDefault="0014207D" w:rsidP="001420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Система управления реализуется на комплектующих фирм «MITSUBISHI» , «SIEMENS», «СЕРВОДИНАМИКА» или «</w:t>
            </w:r>
            <w:r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SYNTEC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» в соответствии с ограничительными перечнями компонентов (информация о них расположена на сайте </w:t>
            </w:r>
            <w:proofErr w:type="spellStart"/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http</w:t>
            </w:r>
            <w:proofErr w:type="spellEnd"/>
            <w:r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://asytp.maz.by.), применяемыми на ОАО «МАЗ» и СТП МАЗ 027 2019 «СИСТЕМЫ АВТОМАТИЧЕСКОГО УПРАВЛЕНИЯ ТЕХНОЛОГИЧЕСКИМ ОБОРУДОВАНИЕМ». </w:t>
            </w:r>
          </w:p>
          <w:p w14:paraId="669AE24D" w14:textId="2EAB7AE5" w:rsidR="0014207D" w:rsidRPr="005636FE" w:rsidRDefault="0014207D" w:rsidP="001420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В противном случае поставщик в рамках заявленной цены предоставляет в виде запасных частей оптимальный комплект системы управления (по одной единице каждого элемента, входящего в состав системы управления на весь объем закупки), а также предоставляет сервисную 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аппаратуру и программное обеспечение для ввода в эксплуатацию и технического обслуживания оборудования.</w:t>
            </w:r>
          </w:p>
          <w:p w14:paraId="4C414EA8" w14:textId="5EE8909E" w:rsidR="00994AFA" w:rsidRPr="005636FE" w:rsidRDefault="0014207D" w:rsidP="001420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В техническом предложении указать состав системы управления (модели системы числового программного управления, контроллера, панели оператора, сервоприводов и частотных преобразователей) в зависимости от комплектации поставляемого оборудования.</w:t>
            </w:r>
          </w:p>
        </w:tc>
        <w:tc>
          <w:tcPr>
            <w:tcW w:w="3306" w:type="dxa"/>
          </w:tcPr>
          <w:p w14:paraId="5FA69809" w14:textId="77777777" w:rsidR="0014207D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Перечислить состав системы управления (модель и наименование фирмы производителя ЧПУ, контроллера, панели оператора, сервоприводов и частотных преобразователей) в зависимости от  того, что установлено на оборудовании.</w:t>
            </w:r>
          </w:p>
          <w:p w14:paraId="152388A2" w14:textId="5948CB7F" w:rsidR="0014207D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 Если система управления реализована на </w:t>
            </w: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комплектующих фирм «MITSUBISHI», «SIEMENS»,</w:t>
            </w:r>
            <w:r w:rsidRPr="005636FE">
              <w:rPr>
                <w:sz w:val="26"/>
                <w:szCs w:val="26"/>
              </w:rPr>
              <w:t xml:space="preserve"> </w:t>
            </w: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«СЕРВОДИНАМИКА» или «SYNTEC», то больше ничего указывать в этом пункте не нужно.</w:t>
            </w:r>
          </w:p>
          <w:p w14:paraId="0F3D6FE5" w14:textId="77777777" w:rsidR="0014207D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Если система управления реализована на комплектующих иных фирм, необходимо написать «Подтверждаю/ Не </w:t>
            </w:r>
            <w:proofErr w:type="gramStart"/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в</w:t>
            </w:r>
            <w:proofErr w:type="gramEnd"/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рамках заявленной цены, предоставление в виде запасных частей, оптимального комплекта системы управления (по одной единице каждого элемента, входящего в состав системы управления на весь объем закупки), а также предоставляем сервисную аппаратуру и программное обеспечение для ввода в эксплуатацию и технического обслуживания оборудования».</w:t>
            </w:r>
          </w:p>
          <w:p w14:paraId="42FA4AC8" w14:textId="77777777" w:rsidR="0014207D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Справочно: Под оптимальным комплектом запасных частей подразумевается – ЧПУ -1шт, контроллер – 1шт., панель оператора (на базе промышленного компьютера) – 1 шт., сервопривод -1 шт. на каждую ось и частотный преобразователь 1шт. (если сервоприводы и частотные преобразователи одинаковой мощности – по 1 шт. на комплект поставки), в зависимости от комплектации.</w:t>
            </w:r>
          </w:p>
          <w:p w14:paraId="00736A5D" w14:textId="7FCE75FF" w:rsidR="0075521D" w:rsidRPr="005636FE" w:rsidRDefault="0014207D" w:rsidP="001420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 сервисной аппаратурой и программным обеспечением подразумевается  - </w:t>
            </w: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комплект оборудования (например, адаптер RS485/232-USB, кабель MPI и др.) и программного обеспечения для подключения к СЧПУ, контроллеру, сервоприводу и частотному преобразователю в целях диагностики ошибок, сохранения/восстановления архивов. В случае если вышеперечисленные функции доступны с панели управления СЧПУ (панели оператора), то поставка сервисной аппаратуры и ПО не требуется.</w:t>
            </w:r>
          </w:p>
        </w:tc>
      </w:tr>
      <w:tr w:rsidR="00383410" w:rsidRPr="005636FE" w14:paraId="2923476F" w14:textId="77777777" w:rsidTr="002B39AF">
        <w:tc>
          <w:tcPr>
            <w:tcW w:w="6901" w:type="dxa"/>
          </w:tcPr>
          <w:p w14:paraId="13C6FDE5" w14:textId="55EC31DA" w:rsidR="00383410" w:rsidRPr="005636FE" w:rsidRDefault="0014207D" w:rsidP="00107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системе управления встроенный журнал технического обслуживания оборудования</w:t>
            </w:r>
          </w:p>
        </w:tc>
        <w:tc>
          <w:tcPr>
            <w:tcW w:w="3306" w:type="dxa"/>
          </w:tcPr>
          <w:p w14:paraId="267B1E98" w14:textId="77777777" w:rsidR="0014207D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5406EF9D" w14:textId="5C517BBE" w:rsidR="00383410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383410" w:rsidRPr="005636FE" w14:paraId="0E21F3B2" w14:textId="77777777" w:rsidTr="002B39AF">
        <w:tc>
          <w:tcPr>
            <w:tcW w:w="6901" w:type="dxa"/>
          </w:tcPr>
          <w:p w14:paraId="6097E4FA" w14:textId="1FA44EBE" w:rsidR="00383410" w:rsidRPr="005636FE" w:rsidRDefault="0014207D" w:rsidP="00107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Предусмотреть возможность установок блокировок, в частности для исключения несанкционированного допуска к изменению режимов обработки.</w:t>
            </w:r>
          </w:p>
        </w:tc>
        <w:tc>
          <w:tcPr>
            <w:tcW w:w="3306" w:type="dxa"/>
          </w:tcPr>
          <w:p w14:paraId="562BD6F3" w14:textId="77777777" w:rsidR="0014207D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3E383A50" w14:textId="6AE21EE3" w:rsidR="00383410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4207D" w:rsidRPr="005636FE" w14:paraId="44FA2369" w14:textId="77777777" w:rsidTr="002B39AF">
        <w:tc>
          <w:tcPr>
            <w:tcW w:w="6901" w:type="dxa"/>
          </w:tcPr>
          <w:p w14:paraId="18E57D4C" w14:textId="053BC0A8" w:rsidR="0014207D" w:rsidRPr="005636FE" w:rsidRDefault="0014207D" w:rsidP="00107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Предусмотреть автоматическую деблокировку и открытие дверей по завершению цикла.</w:t>
            </w:r>
          </w:p>
        </w:tc>
        <w:tc>
          <w:tcPr>
            <w:tcW w:w="3306" w:type="dxa"/>
          </w:tcPr>
          <w:p w14:paraId="148CCB7E" w14:textId="77777777" w:rsidR="0014207D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37048F4C" w14:textId="78676C5F" w:rsidR="0014207D" w:rsidRPr="005636FE" w:rsidRDefault="0014207D" w:rsidP="0014207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A5457" w:rsidRPr="005636FE" w14:paraId="75DF3618" w14:textId="77777777" w:rsidTr="008131E7">
        <w:trPr>
          <w:trHeight w:val="643"/>
        </w:trPr>
        <w:tc>
          <w:tcPr>
            <w:tcW w:w="6901" w:type="dxa"/>
          </w:tcPr>
          <w:p w14:paraId="20E35B2F" w14:textId="68D32D79" w:rsidR="008A5457" w:rsidRPr="005636FE" w:rsidRDefault="0014207D" w:rsidP="008A54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Предусмотреть устройство (призмы) для предварительной установки деталей в зажимное приспособление</w:t>
            </w:r>
          </w:p>
        </w:tc>
        <w:tc>
          <w:tcPr>
            <w:tcW w:w="3306" w:type="dxa"/>
          </w:tcPr>
          <w:p w14:paraId="2DC6AD48" w14:textId="77777777" w:rsidR="00536B45" w:rsidRPr="005636FE" w:rsidRDefault="00536B45" w:rsidP="00536B4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4D2DECB8" w14:textId="39F26D69" w:rsidR="008A5457" w:rsidRPr="005636FE" w:rsidRDefault="00536B45" w:rsidP="00536B4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A5457" w:rsidRPr="005636FE" w14:paraId="63E36132" w14:textId="77777777" w:rsidTr="002B39AF">
        <w:trPr>
          <w:trHeight w:val="177"/>
        </w:trPr>
        <w:tc>
          <w:tcPr>
            <w:tcW w:w="6901" w:type="dxa"/>
          </w:tcPr>
          <w:p w14:paraId="6DBD0CD8" w14:textId="0FA8663A" w:rsidR="008A5457" w:rsidRPr="005636FE" w:rsidRDefault="008131E7" w:rsidP="008A54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Возможность обработки аналогичных деталей</w:t>
            </w:r>
          </w:p>
        </w:tc>
        <w:tc>
          <w:tcPr>
            <w:tcW w:w="3306" w:type="dxa"/>
          </w:tcPr>
          <w:p w14:paraId="1A3193F1" w14:textId="77777777" w:rsidR="008A5457" w:rsidRPr="005636FE" w:rsidRDefault="008A5457" w:rsidP="008A545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08A2AD6A" w14:textId="7B0531A8" w:rsidR="008A5457" w:rsidRPr="005636FE" w:rsidRDefault="008A5457" w:rsidP="008A545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E68A0" w:rsidRPr="005636FE" w14:paraId="3A5CC152" w14:textId="77777777" w:rsidTr="002B39AF">
        <w:trPr>
          <w:trHeight w:val="177"/>
        </w:trPr>
        <w:tc>
          <w:tcPr>
            <w:tcW w:w="6901" w:type="dxa"/>
          </w:tcPr>
          <w:p w14:paraId="24951156" w14:textId="289C2D71" w:rsidR="007E68A0" w:rsidRPr="005636FE" w:rsidRDefault="008131E7" w:rsidP="008A54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Степень защиты оборудования </w:t>
            </w:r>
            <w:r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IP44</w:t>
            </w:r>
          </w:p>
        </w:tc>
        <w:tc>
          <w:tcPr>
            <w:tcW w:w="3306" w:type="dxa"/>
          </w:tcPr>
          <w:p w14:paraId="16001FD7" w14:textId="77777777" w:rsidR="007E68A0" w:rsidRPr="005636FE" w:rsidRDefault="007E68A0" w:rsidP="007E68A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05C6E571" w14:textId="1DD231E1" w:rsidR="007E68A0" w:rsidRPr="005636FE" w:rsidRDefault="007E68A0" w:rsidP="007E68A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A5457" w:rsidRPr="005636FE" w14:paraId="2F3C90DD" w14:textId="77777777" w:rsidTr="002B39AF">
        <w:trPr>
          <w:trHeight w:val="177"/>
        </w:trPr>
        <w:tc>
          <w:tcPr>
            <w:tcW w:w="6901" w:type="dxa"/>
          </w:tcPr>
          <w:p w14:paraId="2CC1DA99" w14:textId="0AB0767B" w:rsidR="008A5457" w:rsidRPr="005636FE" w:rsidRDefault="008131E7" w:rsidP="008A54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Оборудование должно быть изготовлено в соответствии с требованиями ГОСТ 12.2.009-99 «Станки металлорежущие</w:t>
            </w:r>
            <w:r w:rsidR="00536B45" w:rsidRPr="005636FE">
              <w:rPr>
                <w:rFonts w:ascii="Times New Roman" w:hAnsi="Times New Roman" w:cs="Times New Roman"/>
                <w:sz w:val="26"/>
                <w:szCs w:val="26"/>
              </w:rPr>
              <w:t>. Общие требования безопасности».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06" w:type="dxa"/>
          </w:tcPr>
          <w:p w14:paraId="472445B5" w14:textId="77777777" w:rsidR="008A5457" w:rsidRPr="005636FE" w:rsidRDefault="008A5457" w:rsidP="008A545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23EBFC58" w14:textId="55930AE4" w:rsidR="008A5457" w:rsidRPr="005636FE" w:rsidRDefault="008A5457" w:rsidP="008A545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A5457" w:rsidRPr="005636FE" w14:paraId="0F83A7A5" w14:textId="77777777" w:rsidTr="002B39AF">
        <w:trPr>
          <w:trHeight w:val="177"/>
        </w:trPr>
        <w:tc>
          <w:tcPr>
            <w:tcW w:w="6901" w:type="dxa"/>
          </w:tcPr>
          <w:p w14:paraId="7F2D6F58" w14:textId="2CEB4131" w:rsidR="008A5457" w:rsidRPr="005636FE" w:rsidRDefault="00536B45" w:rsidP="008A54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Переносной пульт с электронным маховиком</w:t>
            </w:r>
          </w:p>
        </w:tc>
        <w:tc>
          <w:tcPr>
            <w:tcW w:w="3306" w:type="dxa"/>
          </w:tcPr>
          <w:p w14:paraId="6D8CF307" w14:textId="77777777" w:rsidR="008A5457" w:rsidRPr="005636FE" w:rsidRDefault="008A5457" w:rsidP="008A545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0D1591B6" w14:textId="53544AE7" w:rsidR="008A5457" w:rsidRPr="005636FE" w:rsidRDefault="008A5457" w:rsidP="008A545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CF070C" w:rsidRPr="005636FE" w14:paraId="31ED7532" w14:textId="77777777" w:rsidTr="008D608B">
        <w:tc>
          <w:tcPr>
            <w:tcW w:w="10207" w:type="dxa"/>
            <w:gridSpan w:val="2"/>
          </w:tcPr>
          <w:p w14:paraId="773B1DA7" w14:textId="0416F4A6" w:rsidR="00CF070C" w:rsidRPr="005636FE" w:rsidRDefault="00CF070C" w:rsidP="003311B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b/>
                <w:sz w:val="26"/>
                <w:szCs w:val="26"/>
              </w:rPr>
              <w:t>С оборудованием необходимо поставить следующую документацию на русском языке (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поставляется на бумажном в двух экземплярах и электронном носителе</w:t>
            </w:r>
            <w:r w:rsidRPr="005636FE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10783F" w:rsidRPr="005636FE" w14:paraId="102D9DEE" w14:textId="77777777" w:rsidTr="002B39AF">
        <w:tc>
          <w:tcPr>
            <w:tcW w:w="6901" w:type="dxa"/>
          </w:tcPr>
          <w:p w14:paraId="703E8E2A" w14:textId="4172C6E5" w:rsidR="0010783F" w:rsidRPr="005636FE" w:rsidRDefault="00F25A4F" w:rsidP="0010783F">
            <w:pPr>
              <w:tabs>
                <w:tab w:val="left" w:pos="25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Руководство по э</w:t>
            </w:r>
            <w:r w:rsidR="00CF070C" w:rsidRPr="005636FE">
              <w:rPr>
                <w:rFonts w:ascii="Times New Roman" w:hAnsi="Times New Roman" w:cs="Times New Roman"/>
                <w:sz w:val="26"/>
                <w:szCs w:val="26"/>
              </w:rPr>
              <w:t>ксплуатации электрооборудования</w:t>
            </w:r>
          </w:p>
        </w:tc>
        <w:tc>
          <w:tcPr>
            <w:tcW w:w="3306" w:type="dxa"/>
          </w:tcPr>
          <w:p w14:paraId="4AAD3EA8" w14:textId="77777777" w:rsidR="00D66A0B" w:rsidRPr="005636FE" w:rsidRDefault="00D66A0B" w:rsidP="00D66A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2AE0E13D" w14:textId="73499B2E" w:rsidR="0010783F" w:rsidRPr="005636FE" w:rsidRDefault="00D66A0B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0783F" w:rsidRPr="005636FE" w14:paraId="36FCE5B9" w14:textId="77777777" w:rsidTr="002B39AF">
        <w:tc>
          <w:tcPr>
            <w:tcW w:w="6901" w:type="dxa"/>
          </w:tcPr>
          <w:p w14:paraId="0A83CCFB" w14:textId="3F2BCC92" w:rsidR="0010783F" w:rsidRPr="005636FE" w:rsidRDefault="00CF070C" w:rsidP="001078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Руководство оператора</w:t>
            </w:r>
          </w:p>
        </w:tc>
        <w:tc>
          <w:tcPr>
            <w:tcW w:w="3306" w:type="dxa"/>
          </w:tcPr>
          <w:p w14:paraId="69D31FFB" w14:textId="77777777" w:rsidR="00D66A0B" w:rsidRPr="005636FE" w:rsidRDefault="00D66A0B" w:rsidP="00D66A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7D5B69F5" w14:textId="637ECC27" w:rsidR="0010783F" w:rsidRPr="005636FE" w:rsidRDefault="00D66A0B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0783F" w:rsidRPr="005636FE" w14:paraId="5314E580" w14:textId="77777777" w:rsidTr="002B39AF">
        <w:tc>
          <w:tcPr>
            <w:tcW w:w="6901" w:type="dxa"/>
          </w:tcPr>
          <w:p w14:paraId="3EA3062B" w14:textId="79B6C1CF" w:rsidR="0010783F" w:rsidRPr="005636FE" w:rsidRDefault="00F25A4F" w:rsidP="0010783F">
            <w:pPr>
              <w:tabs>
                <w:tab w:val="left" w:pos="15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Руководство по диагностике, включающее описание аварийных и рабочих сообщений, причины их возникновения и действия по их устранению.</w:t>
            </w:r>
          </w:p>
        </w:tc>
        <w:tc>
          <w:tcPr>
            <w:tcW w:w="3306" w:type="dxa"/>
          </w:tcPr>
          <w:p w14:paraId="126AEA8F" w14:textId="77777777" w:rsidR="00D66A0B" w:rsidRPr="005636FE" w:rsidRDefault="00D66A0B" w:rsidP="00D66A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0F3082C1" w14:textId="2AB52320" w:rsidR="0010783F" w:rsidRPr="005636FE" w:rsidRDefault="00D66A0B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0783F" w:rsidRPr="005636FE" w14:paraId="5A734E09" w14:textId="77777777" w:rsidTr="002B39AF">
        <w:tc>
          <w:tcPr>
            <w:tcW w:w="6901" w:type="dxa"/>
          </w:tcPr>
          <w:p w14:paraId="51979A4E" w14:textId="77777777" w:rsidR="00F25A4F" w:rsidRPr="005636FE" w:rsidRDefault="00F25A4F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Руководство по техническому и сервисному обслуживанию, включающее:</w:t>
            </w:r>
          </w:p>
          <w:p w14:paraId="40077D86" w14:textId="00F5F68F" w:rsidR="00F25A4F" w:rsidRPr="005636FE" w:rsidRDefault="00F25A4F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сборочные чертежи важнейших узлов, чертежи быстроизн</w:t>
            </w:r>
            <w:r w:rsidR="00DF19C7" w:rsidRPr="005636FE">
              <w:rPr>
                <w:rFonts w:ascii="Times New Roman" w:hAnsi="Times New Roman" w:cs="Times New Roman"/>
                <w:sz w:val="26"/>
                <w:szCs w:val="26"/>
              </w:rPr>
              <w:t>ашивающихся деталей и узлов обо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рудования; </w:t>
            </w:r>
          </w:p>
          <w:p w14:paraId="7A6759B0" w14:textId="6812CD46" w:rsidR="00F25A4F" w:rsidRPr="005636FE" w:rsidRDefault="00F25A4F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- схемы пневматические и гидравлические с перечнем </w:t>
            </w:r>
            <w:r w:rsidR="00DF19C7" w:rsidRPr="005636FE">
              <w:rPr>
                <w:rFonts w:ascii="Times New Roman" w:hAnsi="Times New Roman" w:cs="Times New Roman"/>
                <w:sz w:val="26"/>
                <w:szCs w:val="26"/>
              </w:rPr>
              <w:t>элементов и указанием производи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телей;</w:t>
            </w:r>
          </w:p>
          <w:p w14:paraId="69E8B73C" w14:textId="7A23B8D9" w:rsidR="00F25A4F" w:rsidRPr="005636FE" w:rsidRDefault="00F25A4F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- электрические принципиальные схемы с перечнем 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</w:t>
            </w:r>
            <w:r w:rsidR="00DF19C7" w:rsidRPr="005636FE">
              <w:rPr>
                <w:rFonts w:ascii="Times New Roman" w:hAnsi="Times New Roman" w:cs="Times New Roman"/>
                <w:sz w:val="26"/>
                <w:szCs w:val="26"/>
              </w:rPr>
              <w:t>ементов и указанием производите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лей;</w:t>
            </w:r>
          </w:p>
          <w:p w14:paraId="1FCA7435" w14:textId="77777777" w:rsidR="00F25A4F" w:rsidRPr="005636FE" w:rsidRDefault="00F25A4F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программу PLC с комментариями на русском языке;</w:t>
            </w:r>
          </w:p>
          <w:p w14:paraId="34D8CEF3" w14:textId="77777777" w:rsidR="00F25A4F" w:rsidRPr="005636FE" w:rsidRDefault="00F25A4F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актуальные пусконаладочные NC, PLC, HMI-архивы на электронном носителе;</w:t>
            </w:r>
          </w:p>
          <w:p w14:paraId="7C8814DE" w14:textId="77777777" w:rsidR="00F25A4F" w:rsidRPr="005636FE" w:rsidRDefault="00F25A4F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техническое описание составных частей системы управления;</w:t>
            </w:r>
          </w:p>
          <w:p w14:paraId="0B958BA0" w14:textId="77777777" w:rsidR="00F25A4F" w:rsidRPr="005636FE" w:rsidRDefault="00F25A4F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список параметров сервоприводов и частотных преобразователей, установленных на оборудовании;</w:t>
            </w:r>
          </w:p>
          <w:p w14:paraId="245C2F36" w14:textId="77777777" w:rsidR="0010783F" w:rsidRPr="005636FE" w:rsidRDefault="00F25A4F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информацию о драгоценных металлах, имеющихся на оборудовании</w:t>
            </w:r>
          </w:p>
          <w:p w14:paraId="5FB5559F" w14:textId="7F8BEAD4" w:rsidR="00536B45" w:rsidRPr="005636FE" w:rsidRDefault="00536B45" w:rsidP="00F25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перечень установленных подшипников включая схему их расположения</w:t>
            </w:r>
          </w:p>
        </w:tc>
        <w:tc>
          <w:tcPr>
            <w:tcW w:w="3306" w:type="dxa"/>
          </w:tcPr>
          <w:p w14:paraId="4F7C426C" w14:textId="77777777" w:rsidR="00725271" w:rsidRPr="005636FE" w:rsidRDefault="00725271" w:rsidP="0072527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Подтверждаю  / </w:t>
            </w:r>
          </w:p>
          <w:p w14:paraId="4AA29678" w14:textId="6D0D138E" w:rsidR="0010783F" w:rsidRPr="005636FE" w:rsidRDefault="00725271" w:rsidP="00725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0783F" w:rsidRPr="005636FE" w14:paraId="662C4DAB" w14:textId="77777777" w:rsidTr="005636FE">
        <w:trPr>
          <w:trHeight w:val="1600"/>
        </w:trPr>
        <w:tc>
          <w:tcPr>
            <w:tcW w:w="6901" w:type="dxa"/>
          </w:tcPr>
          <w:p w14:paraId="548A79E6" w14:textId="0FF496DF" w:rsidR="0010783F" w:rsidRPr="005636FE" w:rsidRDefault="00F25A4F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Актуальную версию пользовательской документации (по подключению и эксплуатации, программированию, диагностике) от производителя системы CNC-управления (фирм «</w:t>
            </w:r>
            <w:proofErr w:type="spellStart"/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Siemens</w:t>
            </w:r>
            <w:proofErr w:type="spellEnd"/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proofErr w:type="spellStart"/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Mitsubishi</w:t>
            </w:r>
            <w:proofErr w:type="spellEnd"/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» и др., в зависимости от применения)</w:t>
            </w:r>
          </w:p>
        </w:tc>
        <w:tc>
          <w:tcPr>
            <w:tcW w:w="3306" w:type="dxa"/>
          </w:tcPr>
          <w:p w14:paraId="7109D3EB" w14:textId="77777777" w:rsidR="00D66A0B" w:rsidRPr="005636FE" w:rsidRDefault="00D66A0B" w:rsidP="00D66A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5F735261" w14:textId="2113CF4A" w:rsidR="0010783F" w:rsidRPr="005636FE" w:rsidRDefault="00D66A0B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0783F" w:rsidRPr="005636FE" w14:paraId="3B83E2BA" w14:textId="77777777" w:rsidTr="002B39AF">
        <w:tc>
          <w:tcPr>
            <w:tcW w:w="6901" w:type="dxa"/>
          </w:tcPr>
          <w:p w14:paraId="56E0B858" w14:textId="5BA2323F" w:rsidR="0010783F" w:rsidRPr="005636FE" w:rsidRDefault="00F25A4F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Техническую документацию на компоненты (двигатели, частотные преобразователи, измерительные системы, датчики контроля положения, инструментальные магазины и проч.) иных производителей, примененных на данном оборудовании.</w:t>
            </w:r>
          </w:p>
        </w:tc>
        <w:tc>
          <w:tcPr>
            <w:tcW w:w="3306" w:type="dxa"/>
          </w:tcPr>
          <w:p w14:paraId="2612ED00" w14:textId="77777777" w:rsidR="00D66A0B" w:rsidRPr="005636FE" w:rsidRDefault="00D66A0B" w:rsidP="00D66A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060CFE49" w14:textId="3F1ADAA3" w:rsidR="0010783F" w:rsidRPr="005636FE" w:rsidRDefault="00D66A0B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0783F" w:rsidRPr="005636FE" w14:paraId="57D35279" w14:textId="77777777" w:rsidTr="002B39AF">
        <w:tc>
          <w:tcPr>
            <w:tcW w:w="6901" w:type="dxa"/>
          </w:tcPr>
          <w:p w14:paraId="7FAD5674" w14:textId="32302A71" w:rsidR="0010783F" w:rsidRPr="005636FE" w:rsidRDefault="00536B45" w:rsidP="00536B45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Указания по</w:t>
            </w:r>
            <w:r w:rsidR="00F25A4F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режимам</w:t>
            </w:r>
            <w:r w:rsidR="00F25A4F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смазки с предоставлением спецификации пр</w:t>
            </w:r>
            <w:r w:rsidR="00DF19C7" w:rsidRPr="005636FE">
              <w:rPr>
                <w:rFonts w:ascii="Times New Roman" w:hAnsi="Times New Roman" w:cs="Times New Roman"/>
                <w:sz w:val="26"/>
                <w:szCs w:val="26"/>
              </w:rPr>
              <w:t>именяемых масел, с указанием ха</w:t>
            </w:r>
            <w:r w:rsidR="00F25A4F" w:rsidRPr="005636FE">
              <w:rPr>
                <w:rFonts w:ascii="Times New Roman" w:hAnsi="Times New Roman" w:cs="Times New Roman"/>
                <w:sz w:val="26"/>
                <w:szCs w:val="26"/>
              </w:rPr>
              <w:t>рактеристик и фирм поставщиков (изготовителей), в том числе аналогов стран СНГ;</w:t>
            </w:r>
          </w:p>
        </w:tc>
        <w:tc>
          <w:tcPr>
            <w:tcW w:w="3306" w:type="dxa"/>
          </w:tcPr>
          <w:p w14:paraId="04427D8E" w14:textId="77777777" w:rsidR="00D66A0B" w:rsidRPr="005636FE" w:rsidRDefault="00D66A0B" w:rsidP="00D66A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37DA96AE" w14:textId="05D75801" w:rsidR="0010783F" w:rsidRPr="005636FE" w:rsidRDefault="00D66A0B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0783F" w:rsidRPr="005636FE" w14:paraId="4A699B9B" w14:textId="77777777" w:rsidTr="002B39AF">
        <w:tc>
          <w:tcPr>
            <w:tcW w:w="6901" w:type="dxa"/>
          </w:tcPr>
          <w:p w14:paraId="6DA38460" w14:textId="71D5B196" w:rsidR="0010783F" w:rsidRPr="005636FE" w:rsidRDefault="00536B45" w:rsidP="003311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Два экземпляра документации на бумажном носителе и один на электронном носителе в формате ^.</w:t>
            </w:r>
            <w:r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doc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, ^</w:t>
            </w:r>
            <w:r w:rsidR="003E3652" w:rsidRPr="005636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3E3652"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dwg</w:t>
            </w:r>
            <w:proofErr w:type="spellEnd"/>
            <w:r w:rsidR="003E3652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-, </w:t>
            </w:r>
            <w:r w:rsidR="003E3652"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AutoCAD</w:t>
            </w:r>
          </w:p>
        </w:tc>
        <w:tc>
          <w:tcPr>
            <w:tcW w:w="3306" w:type="dxa"/>
          </w:tcPr>
          <w:p w14:paraId="3157C04F" w14:textId="77777777" w:rsidR="00D66A0B" w:rsidRPr="005636FE" w:rsidRDefault="00D66A0B" w:rsidP="00D66A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351A3B81" w14:textId="0E79550B" w:rsidR="0010783F" w:rsidRPr="005636FE" w:rsidRDefault="00D66A0B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0783F" w:rsidRPr="005636FE" w14:paraId="1F34F5DF" w14:textId="77777777" w:rsidTr="002B39AF">
        <w:tc>
          <w:tcPr>
            <w:tcW w:w="6901" w:type="dxa"/>
          </w:tcPr>
          <w:p w14:paraId="394381D3" w14:textId="45208BD9" w:rsidR="0010783F" w:rsidRPr="005636FE" w:rsidRDefault="003E3652" w:rsidP="001E5C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Управляющие программы с комментариями, описание используемых функций, циклов, подпрограмм и их параметров, технологические процессы обработки деталей, указанных в п.1, карты наладки инструмента в распечатанном виде и на электронном носителе</w:t>
            </w:r>
            <w:r w:rsidR="0081458C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06" w:type="dxa"/>
          </w:tcPr>
          <w:p w14:paraId="0F8A3495" w14:textId="3280A2F7" w:rsidR="00F25A4F" w:rsidRPr="005636FE" w:rsidRDefault="00F25A4F" w:rsidP="00F25A4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14:paraId="6DD854AA" w14:textId="440FF040" w:rsidR="0010783F" w:rsidRPr="005636FE" w:rsidRDefault="00F25A4F" w:rsidP="00F25A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3E3652" w:rsidRPr="005636FE" w14:paraId="0036136C" w14:textId="77777777" w:rsidTr="002B39AF">
        <w:tc>
          <w:tcPr>
            <w:tcW w:w="6901" w:type="dxa"/>
          </w:tcPr>
          <w:p w14:paraId="3F77AE76" w14:textId="1BB76030" w:rsidR="003E3652" w:rsidRPr="005636FE" w:rsidRDefault="003E3652" w:rsidP="001E5C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Комплект рабочих чертежей зажимной оснастки и вспомогательного инструмента в распечатанном виде и на электронном носителе</w:t>
            </w:r>
          </w:p>
        </w:tc>
        <w:tc>
          <w:tcPr>
            <w:tcW w:w="3306" w:type="dxa"/>
          </w:tcPr>
          <w:p w14:paraId="551359E6" w14:textId="77777777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14:paraId="6D6CC107" w14:textId="626CA20C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3E3652" w:rsidRPr="005636FE" w14:paraId="29FA6020" w14:textId="77777777" w:rsidTr="002B39AF">
        <w:tc>
          <w:tcPr>
            <w:tcW w:w="6901" w:type="dxa"/>
          </w:tcPr>
          <w:p w14:paraId="0104719A" w14:textId="569FAFB0" w:rsidR="003E3652" w:rsidRPr="005636FE" w:rsidRDefault="003E3652" w:rsidP="001E5C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Масла и другие расходные материалы для первой заправки, с указанием количества</w:t>
            </w:r>
          </w:p>
        </w:tc>
        <w:tc>
          <w:tcPr>
            <w:tcW w:w="3306" w:type="dxa"/>
          </w:tcPr>
          <w:p w14:paraId="409FABFC" w14:textId="77777777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14:paraId="2286D732" w14:textId="4895B544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3E3652" w:rsidRPr="005636FE" w14:paraId="4005B7C8" w14:textId="77777777" w:rsidTr="005636FE">
        <w:trPr>
          <w:trHeight w:val="725"/>
        </w:trPr>
        <w:tc>
          <w:tcPr>
            <w:tcW w:w="6901" w:type="dxa"/>
          </w:tcPr>
          <w:p w14:paraId="69A212AD" w14:textId="4C8470A4" w:rsidR="003E3652" w:rsidRPr="005636FE" w:rsidRDefault="003E3652" w:rsidP="001E5C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Комплект зажимной оснастки для изготовления всех деталей, указанных в п.1</w:t>
            </w:r>
          </w:p>
        </w:tc>
        <w:tc>
          <w:tcPr>
            <w:tcW w:w="3306" w:type="dxa"/>
          </w:tcPr>
          <w:p w14:paraId="095AEDD0" w14:textId="77777777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14:paraId="09B35663" w14:textId="006206E1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3E3652" w:rsidRPr="005636FE" w14:paraId="637644A7" w14:textId="77777777" w:rsidTr="005636FE">
        <w:trPr>
          <w:trHeight w:val="566"/>
        </w:trPr>
        <w:tc>
          <w:tcPr>
            <w:tcW w:w="6901" w:type="dxa"/>
          </w:tcPr>
          <w:p w14:paraId="02ACF64D" w14:textId="4DDF9781" w:rsidR="003E3652" w:rsidRPr="005636FE" w:rsidRDefault="003E3652" w:rsidP="001E5C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Вспомогательный инструмент по два комплекта для деталей, указанных в п.1</w:t>
            </w:r>
          </w:p>
        </w:tc>
        <w:tc>
          <w:tcPr>
            <w:tcW w:w="3306" w:type="dxa"/>
          </w:tcPr>
          <w:p w14:paraId="693B883D" w14:textId="77777777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14:paraId="4071A93C" w14:textId="2BE68ACA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0783F" w:rsidRPr="005636FE" w14:paraId="48B79C2E" w14:textId="77777777" w:rsidTr="005636FE">
        <w:trPr>
          <w:trHeight w:val="658"/>
        </w:trPr>
        <w:tc>
          <w:tcPr>
            <w:tcW w:w="6901" w:type="dxa"/>
          </w:tcPr>
          <w:p w14:paraId="4F2F892B" w14:textId="42DBDAB2" w:rsidR="00EB525B" w:rsidRPr="005636FE" w:rsidRDefault="00F25A4F" w:rsidP="003E36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Режущий </w:t>
            </w:r>
            <w:r w:rsidR="001E5C97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инструмент на 2000 часов работы оборудования </w:t>
            </w:r>
            <w:r w:rsidR="003E3652" w:rsidRPr="005636FE">
              <w:rPr>
                <w:rFonts w:ascii="Times New Roman" w:hAnsi="Times New Roman" w:cs="Times New Roman"/>
                <w:sz w:val="26"/>
                <w:szCs w:val="26"/>
              </w:rPr>
              <w:t>на деталях, указанных в п.1</w:t>
            </w:r>
          </w:p>
        </w:tc>
        <w:tc>
          <w:tcPr>
            <w:tcW w:w="3306" w:type="dxa"/>
          </w:tcPr>
          <w:p w14:paraId="7DCF43E0" w14:textId="77777777" w:rsidR="00D66A0B" w:rsidRPr="005636FE" w:rsidRDefault="00D66A0B" w:rsidP="00D66A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6DAE09B7" w14:textId="136BF505" w:rsidR="0010783F" w:rsidRPr="005636FE" w:rsidRDefault="00D66A0B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E6FF5" w:rsidRPr="005636FE" w14:paraId="06E6E7B9" w14:textId="77777777" w:rsidTr="005636FE">
        <w:trPr>
          <w:trHeight w:val="556"/>
        </w:trPr>
        <w:tc>
          <w:tcPr>
            <w:tcW w:w="6901" w:type="dxa"/>
          </w:tcPr>
          <w:p w14:paraId="2CDC24A0" w14:textId="42D93FB9" w:rsidR="008E6FF5" w:rsidRPr="005636FE" w:rsidRDefault="00F25A4F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Быстроизнашивающиеся элементы и запасные части на 8000 часов работы;</w:t>
            </w:r>
          </w:p>
        </w:tc>
        <w:tc>
          <w:tcPr>
            <w:tcW w:w="3306" w:type="dxa"/>
          </w:tcPr>
          <w:p w14:paraId="754F5A6F" w14:textId="77777777" w:rsidR="008E6FF5" w:rsidRPr="005636FE" w:rsidRDefault="008E6FF5" w:rsidP="008E6FF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1475D130" w14:textId="004D4BD7" w:rsidR="008E6FF5" w:rsidRPr="005636FE" w:rsidRDefault="008E6FF5" w:rsidP="008E6FF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3E3652" w:rsidRPr="005636FE" w14:paraId="078E760C" w14:textId="77777777" w:rsidTr="002B39AF">
        <w:tc>
          <w:tcPr>
            <w:tcW w:w="6901" w:type="dxa"/>
          </w:tcPr>
          <w:p w14:paraId="30CCF9BE" w14:textId="07531106" w:rsidR="003E3652" w:rsidRPr="005636FE" w:rsidRDefault="003E3652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Специальную оснастку для проверки оборудования на геометрическую точность </w:t>
            </w:r>
          </w:p>
        </w:tc>
        <w:tc>
          <w:tcPr>
            <w:tcW w:w="3306" w:type="dxa"/>
          </w:tcPr>
          <w:p w14:paraId="23131322" w14:textId="77777777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14:paraId="4295CAB6" w14:textId="2DD1B78D" w:rsidR="003E3652" w:rsidRPr="005636FE" w:rsidRDefault="003E3652" w:rsidP="003E365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05664" w:rsidRPr="005636FE" w14:paraId="47DED974" w14:textId="77777777" w:rsidTr="009D6B0F">
        <w:tc>
          <w:tcPr>
            <w:tcW w:w="10207" w:type="dxa"/>
            <w:gridSpan w:val="2"/>
          </w:tcPr>
          <w:p w14:paraId="509D915F" w14:textId="2F41B743" w:rsidR="00705664" w:rsidRPr="005636FE" w:rsidRDefault="00705664" w:rsidP="008145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1458C" w:rsidRPr="005636FE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Дополнительные условия поставки</w:t>
            </w:r>
            <w:r w:rsidRPr="005636F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F25A4F" w:rsidRPr="005636FE" w14:paraId="05682026" w14:textId="2DC7CCFB" w:rsidTr="00315B98">
        <w:trPr>
          <w:trHeight w:val="641"/>
        </w:trPr>
        <w:tc>
          <w:tcPr>
            <w:tcW w:w="6901" w:type="dxa"/>
          </w:tcPr>
          <w:p w14:paraId="618D50F8" w14:textId="564C1CC0" w:rsidR="00F25A4F" w:rsidRPr="005636FE" w:rsidRDefault="00F25A4F" w:rsidP="00315B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Срок гарантии - не менее 24 месяцев со дня ввода в эксплуатацию.</w:t>
            </w:r>
          </w:p>
        </w:tc>
        <w:tc>
          <w:tcPr>
            <w:tcW w:w="3306" w:type="dxa"/>
          </w:tcPr>
          <w:p w14:paraId="21CE9002" w14:textId="4A5C699A" w:rsidR="00F25A4F" w:rsidRPr="005636FE" w:rsidRDefault="00F25A4F" w:rsidP="00315B9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14:paraId="650F7D97" w14:textId="0C77535A" w:rsidR="00F25A4F" w:rsidRPr="005636FE" w:rsidRDefault="00F25A4F" w:rsidP="00F25A4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6C2A" w:rsidRPr="005636FE" w14:paraId="4E43C82C" w14:textId="77777777" w:rsidTr="00315B98">
        <w:trPr>
          <w:trHeight w:val="597"/>
        </w:trPr>
        <w:tc>
          <w:tcPr>
            <w:tcW w:w="6901" w:type="dxa"/>
          </w:tcPr>
          <w:p w14:paraId="4B491F37" w14:textId="50D2EFA5" w:rsidR="00066C2A" w:rsidRPr="005636FE" w:rsidRDefault="00F25A4F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Наличие сервисного центра и склада запчастей в РБ или в ближайших регионах.</w:t>
            </w:r>
          </w:p>
        </w:tc>
        <w:tc>
          <w:tcPr>
            <w:tcW w:w="3306" w:type="dxa"/>
          </w:tcPr>
          <w:p w14:paraId="38BAD20B" w14:textId="77777777" w:rsidR="00066C2A" w:rsidRPr="005636FE" w:rsidRDefault="00066C2A" w:rsidP="00D66A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4F3F6648" w14:textId="7218B2FB" w:rsidR="00066C2A" w:rsidRPr="005636FE" w:rsidRDefault="00066C2A" w:rsidP="00D66A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6C2A" w:rsidRPr="005636FE" w14:paraId="15E26D6E" w14:textId="77777777" w:rsidTr="00066C2A">
        <w:trPr>
          <w:trHeight w:val="978"/>
        </w:trPr>
        <w:tc>
          <w:tcPr>
            <w:tcW w:w="6901" w:type="dxa"/>
          </w:tcPr>
          <w:p w14:paraId="15C5BC98" w14:textId="13E7C72E" w:rsidR="00066C2A" w:rsidRPr="005636FE" w:rsidRDefault="00F25A4F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Количество выпущенного и реализованного оборудования предлагаемой модели</w:t>
            </w:r>
            <w:r w:rsidR="007E2D8F" w:rsidRPr="005636FE">
              <w:rPr>
                <w:rFonts w:ascii="Times New Roman" w:hAnsi="Times New Roman" w:cs="Times New Roman"/>
                <w:sz w:val="26"/>
                <w:szCs w:val="26"/>
              </w:rPr>
              <w:t>, либо аналогичной по конструкции со схожими техническими характеристиками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должно составлять не менее 2 ш</w:t>
            </w:r>
            <w:r w:rsidR="007E2D8F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т. (предоставить </w:t>
            </w:r>
            <w:proofErr w:type="spellStart"/>
            <w:r w:rsidR="007E2D8F" w:rsidRPr="005636FE">
              <w:rPr>
                <w:rFonts w:ascii="Times New Roman" w:hAnsi="Times New Roman" w:cs="Times New Roman"/>
                <w:sz w:val="26"/>
                <w:szCs w:val="26"/>
              </w:rPr>
              <w:t>референц</w:t>
            </w:r>
            <w:proofErr w:type="spellEnd"/>
            <w:r w:rsidR="007E2D8F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5C97" w:rsidRPr="005636FE">
              <w:rPr>
                <w:rFonts w:ascii="Times New Roman" w:hAnsi="Times New Roman" w:cs="Times New Roman"/>
                <w:sz w:val="26"/>
                <w:szCs w:val="26"/>
              </w:rPr>
              <w:t>лист)</w:t>
            </w:r>
          </w:p>
        </w:tc>
        <w:tc>
          <w:tcPr>
            <w:tcW w:w="3306" w:type="dxa"/>
          </w:tcPr>
          <w:p w14:paraId="781691CB" w14:textId="77777777" w:rsidR="002E2A85" w:rsidRPr="005636FE" w:rsidRDefault="002E2A85" w:rsidP="002E2A8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5DE0D89A" w14:textId="14E405B2" w:rsidR="00066C2A" w:rsidRPr="005636FE" w:rsidRDefault="002E2A85" w:rsidP="002E2A8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E2D8F" w:rsidRPr="005636FE" w14:paraId="362E47FF" w14:textId="77777777" w:rsidTr="00066C2A">
        <w:trPr>
          <w:trHeight w:val="978"/>
        </w:trPr>
        <w:tc>
          <w:tcPr>
            <w:tcW w:w="6901" w:type="dxa"/>
          </w:tcPr>
          <w:p w14:paraId="69565E36" w14:textId="77777777" w:rsidR="007E2D8F" w:rsidRPr="005636FE" w:rsidRDefault="007E2D8F" w:rsidP="007E2D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Предварительная приемка оборудования на площадях поставщика по геометрической точности, производительности, обеспечению требований чертежей, 75% поля допуска должна производиться под нагрузкой на следующих деталях:</w:t>
            </w:r>
          </w:p>
          <w:p w14:paraId="720FC03B" w14:textId="77777777" w:rsidR="00B30B20" w:rsidRPr="005636FE" w:rsidRDefault="00B30B20" w:rsidP="007E2D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4370-2402017-001- 10 деталей, </w:t>
            </w:r>
          </w:p>
          <w:p w14:paraId="1DB7AA00" w14:textId="77777777" w:rsidR="00B30B20" w:rsidRPr="005636FE" w:rsidRDefault="00B30B20" w:rsidP="007E2D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530905-2402017-051 – 10 деталей,</w:t>
            </w:r>
          </w:p>
          <w:p w14:paraId="17D61A89" w14:textId="61E5B760" w:rsidR="00B30B20" w:rsidRPr="005636FE" w:rsidRDefault="00B30B20" w:rsidP="007E2D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5340-2402017-001 – 10 деталей</w:t>
            </w:r>
          </w:p>
          <w:p w14:paraId="75AF0EFF" w14:textId="77777777" w:rsidR="00B30B20" w:rsidRPr="005636FE" w:rsidRDefault="00B30B20" w:rsidP="007E2D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4381E1-2402017-001 – 10 деталей,</w:t>
            </w:r>
          </w:p>
          <w:p w14:paraId="02889E50" w14:textId="77777777" w:rsidR="00B30B20" w:rsidRPr="005636FE" w:rsidRDefault="00B30B20" w:rsidP="007E2D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6430-2502128 – 10 деталей </w:t>
            </w:r>
          </w:p>
          <w:p w14:paraId="529D9743" w14:textId="4E2E1ACF" w:rsidR="00B30B20" w:rsidRPr="005636FE" w:rsidRDefault="00B30B20" w:rsidP="007E2D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на заготовках, предоставленных покупателем с использованием инструмента продавца не используя инструмент, поставляемый с оборудованием согласно п.10.6</w:t>
            </w:r>
          </w:p>
        </w:tc>
        <w:tc>
          <w:tcPr>
            <w:tcW w:w="3306" w:type="dxa"/>
          </w:tcPr>
          <w:p w14:paraId="5BCC52EE" w14:textId="77777777" w:rsidR="00B30B20" w:rsidRPr="005636FE" w:rsidRDefault="00B30B20" w:rsidP="00B30B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02C0B6B7" w14:textId="489659D7" w:rsidR="007E2D8F" w:rsidRPr="005636FE" w:rsidRDefault="00B30B20" w:rsidP="00B30B2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6C2A" w:rsidRPr="005636FE" w14:paraId="55BAB8AE" w14:textId="77777777" w:rsidTr="005636FE">
        <w:trPr>
          <w:trHeight w:val="266"/>
        </w:trPr>
        <w:tc>
          <w:tcPr>
            <w:tcW w:w="6901" w:type="dxa"/>
          </w:tcPr>
          <w:p w14:paraId="53B449AF" w14:textId="77777777" w:rsidR="00066C2A" w:rsidRPr="005636FE" w:rsidRDefault="00B30B20" w:rsidP="007709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Окончательная приемка оборудования на площадях Покупателя по геометрической точности, производительности и обеспечению требований чертежа</w:t>
            </w:r>
            <w:r w:rsidR="00770942" w:rsidRPr="005636F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75% поля допуска </w:t>
            </w:r>
            <w:r w:rsidR="00770942" w:rsidRPr="005636FE">
              <w:rPr>
                <w:rFonts w:ascii="Times New Roman" w:hAnsi="Times New Roman" w:cs="Times New Roman"/>
                <w:sz w:val="26"/>
                <w:szCs w:val="26"/>
              </w:rPr>
              <w:t>должна производиться под нагрузкой в течении 16 часов на всей номенклатуре деталей, на инструменте продавца, не используя инструмент, поставляемый с оборудованием согласно п.10.6.</w:t>
            </w:r>
          </w:p>
          <w:p w14:paraId="7F5FC3A8" w14:textId="4D3B75B6" w:rsidR="009B5504" w:rsidRPr="005636FE" w:rsidRDefault="009B5504" w:rsidP="007709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Предоставить описание работы станка, схемы установки и базирования деталей, технологию обработки деталей с указанием режимов резания, времени по каждому переходу и указанием режущего инструмента (необходимо указать производителя инструмента)</w:t>
            </w:r>
          </w:p>
        </w:tc>
        <w:tc>
          <w:tcPr>
            <w:tcW w:w="3306" w:type="dxa"/>
          </w:tcPr>
          <w:p w14:paraId="64536DE0" w14:textId="77777777" w:rsidR="002E2A85" w:rsidRPr="005636FE" w:rsidRDefault="002E2A85" w:rsidP="002E2A8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17E20A88" w14:textId="6FAB16F2" w:rsidR="00066C2A" w:rsidRPr="005636FE" w:rsidRDefault="002E2A85" w:rsidP="002E2A8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C1307B" w:rsidRPr="005636FE" w14:paraId="516C723F" w14:textId="77777777" w:rsidTr="00C1307B">
        <w:trPr>
          <w:trHeight w:val="1186"/>
        </w:trPr>
        <w:tc>
          <w:tcPr>
            <w:tcW w:w="6901" w:type="dxa"/>
          </w:tcPr>
          <w:p w14:paraId="1F47B062" w14:textId="3332A5F8" w:rsidR="00C1307B" w:rsidRPr="005636FE" w:rsidRDefault="00770942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В комплекте конкурсных документов необходимо предоставить </w:t>
            </w:r>
            <w:proofErr w:type="spellStart"/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темплет</w:t>
            </w:r>
            <w:proofErr w:type="spellEnd"/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станка на бумажном носителе с указанием габаритных размеров, основных узлов, мест загрузки-выгрузки деталей, мест удаления стружки, указать общую установленную мощность электродвигателей</w:t>
            </w:r>
            <w:r w:rsidR="00C1307B" w:rsidRPr="005636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06" w:type="dxa"/>
          </w:tcPr>
          <w:p w14:paraId="39FDB38F" w14:textId="77777777" w:rsidR="00C1307B" w:rsidRPr="005636FE" w:rsidRDefault="00C1307B" w:rsidP="00C1307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1C465660" w14:textId="54DE5348" w:rsidR="00C1307B" w:rsidRPr="005636FE" w:rsidRDefault="00C1307B" w:rsidP="00C1307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933E53" w:rsidRPr="005636FE" w14:paraId="7803477D" w14:textId="77777777" w:rsidTr="00933E53">
        <w:trPr>
          <w:trHeight w:val="289"/>
        </w:trPr>
        <w:tc>
          <w:tcPr>
            <w:tcW w:w="10207" w:type="dxa"/>
            <w:gridSpan w:val="2"/>
          </w:tcPr>
          <w:p w14:paraId="1E6DDEA6" w14:textId="0CBB8FB4" w:rsidR="00933E53" w:rsidRPr="005636FE" w:rsidRDefault="00933E53" w:rsidP="00933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Тренинг обслуживающего персонала по согласованной с ОАО «МАЗ» программе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66C2A" w:rsidRPr="005636FE" w14:paraId="779E4101" w14:textId="77777777" w:rsidTr="00066C2A">
        <w:trPr>
          <w:trHeight w:val="951"/>
        </w:trPr>
        <w:tc>
          <w:tcPr>
            <w:tcW w:w="6901" w:type="dxa"/>
          </w:tcPr>
          <w:p w14:paraId="7D77E0DC" w14:textId="45CE8701" w:rsidR="00066C2A" w:rsidRPr="005636FE" w:rsidRDefault="00933E53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  <w:r w:rsidR="00F835A9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тренинга инженеров – </w:t>
            </w:r>
            <w:proofErr w:type="spellStart"/>
            <w:r w:rsidR="00F835A9" w:rsidRPr="005636FE">
              <w:rPr>
                <w:rFonts w:ascii="Times New Roman" w:hAnsi="Times New Roman" w:cs="Times New Roman"/>
                <w:sz w:val="26"/>
                <w:szCs w:val="26"/>
              </w:rPr>
              <w:t>электроников</w:t>
            </w:r>
            <w:proofErr w:type="spellEnd"/>
            <w:r w:rsidR="00F835A9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(наладчиков </w:t>
            </w:r>
            <w:proofErr w:type="spellStart"/>
            <w:r w:rsidR="00F835A9" w:rsidRPr="005636FE">
              <w:rPr>
                <w:rFonts w:ascii="Times New Roman" w:hAnsi="Times New Roman" w:cs="Times New Roman"/>
                <w:sz w:val="26"/>
                <w:szCs w:val="26"/>
              </w:rPr>
              <w:t>КИПиА</w:t>
            </w:r>
            <w:proofErr w:type="spellEnd"/>
            <w:r w:rsidR="00F835A9" w:rsidRPr="005636FE">
              <w:rPr>
                <w:rFonts w:ascii="Times New Roman" w:hAnsi="Times New Roman" w:cs="Times New Roman"/>
                <w:sz w:val="26"/>
                <w:szCs w:val="26"/>
              </w:rPr>
              <w:t>) обс</w:t>
            </w:r>
            <w:r w:rsidR="00486DCE" w:rsidRPr="005636FE">
              <w:rPr>
                <w:rFonts w:ascii="Times New Roman" w:hAnsi="Times New Roman" w:cs="Times New Roman"/>
                <w:sz w:val="26"/>
                <w:szCs w:val="26"/>
              </w:rPr>
              <w:t>луживанию и ремонту оборудования</w:t>
            </w:r>
          </w:p>
          <w:p w14:paraId="4BAC960F" w14:textId="77777777" w:rsidR="00486DCE" w:rsidRPr="005636FE" w:rsidRDefault="00486DCE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Система управления:</w:t>
            </w:r>
          </w:p>
          <w:p w14:paraId="207B46C1" w14:textId="3AC38726" w:rsidR="00486DCE" w:rsidRPr="005636FE" w:rsidRDefault="00486DCE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Функционирование и устройство отдельных узлов;</w:t>
            </w:r>
          </w:p>
          <w:p w14:paraId="67A186F6" w14:textId="7A249957" w:rsidR="00486DCE" w:rsidRPr="005636FE" w:rsidRDefault="00486DCE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система управления (блок-схема);</w:t>
            </w:r>
          </w:p>
          <w:p w14:paraId="07EE4AFD" w14:textId="0B0BF895" w:rsidR="00486DCE" w:rsidRPr="005636FE" w:rsidRDefault="00486DCE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человеко-машинный интерфейс (</w:t>
            </w:r>
            <w:r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HMI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14:paraId="745F6754" w14:textId="654C115E" w:rsidR="00486DCE" w:rsidRPr="005636FE" w:rsidRDefault="00486DCE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поиск причин неисправности программными средствами диагностики;</w:t>
            </w:r>
          </w:p>
          <w:p w14:paraId="4CD516B0" w14:textId="1DADC5A9" w:rsidR="00486DCE" w:rsidRPr="005636FE" w:rsidRDefault="00486DCE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пояснение работы программы контроллера</w:t>
            </w:r>
            <w:r w:rsidR="00CD0A85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CD0A85" w:rsidRPr="005636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PLC</w:t>
            </w:r>
            <w:r w:rsidR="00CD0A85" w:rsidRPr="005636F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61E6277A" w14:textId="77777777" w:rsidR="00CD0A85" w:rsidRPr="005636FE" w:rsidRDefault="00CD0A85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F55F6A" w:rsidRPr="005636FE">
              <w:rPr>
                <w:rFonts w:ascii="Times New Roman" w:hAnsi="Times New Roman" w:cs="Times New Roman"/>
                <w:sz w:val="26"/>
                <w:szCs w:val="26"/>
              </w:rPr>
              <w:t>параметрирование</w:t>
            </w:r>
            <w:proofErr w:type="spellEnd"/>
            <w:r w:rsidR="00F55F6A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системы управления;</w:t>
            </w:r>
          </w:p>
          <w:p w14:paraId="37CD4308" w14:textId="77777777" w:rsidR="00F55F6A" w:rsidRPr="005636FE" w:rsidRDefault="00F55F6A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архивирование данных, жесткого диска, программного обеспечения и восстановление работоспособности системы управления с помощью архивных файлов</w:t>
            </w:r>
          </w:p>
          <w:p w14:paraId="14C052DE" w14:textId="77777777" w:rsidR="00F55F6A" w:rsidRPr="005636FE" w:rsidRDefault="00F55F6A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Работа с технической документацией</w:t>
            </w:r>
          </w:p>
          <w:p w14:paraId="1433E8D7" w14:textId="77777777" w:rsidR="00F55F6A" w:rsidRPr="005636FE" w:rsidRDefault="00F55F6A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После прохождения тренинга инженеры-электроники (наладчики </w:t>
            </w:r>
            <w:proofErr w:type="spellStart"/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КИПиА</w:t>
            </w:r>
            <w:proofErr w:type="spellEnd"/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) должны самостоятельно:</w:t>
            </w:r>
          </w:p>
          <w:p w14:paraId="68B3D3B3" w14:textId="77777777" w:rsidR="00F55F6A" w:rsidRPr="005636FE" w:rsidRDefault="00F55F6A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проводить техническое обслуживание</w:t>
            </w:r>
          </w:p>
          <w:p w14:paraId="55CD7356" w14:textId="77777777" w:rsidR="00F55F6A" w:rsidRPr="005636FE" w:rsidRDefault="00F55F6A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-уметь диагностировать и устранять неисправности технологического оборудования и системы управления</w:t>
            </w:r>
          </w:p>
          <w:p w14:paraId="7F840FEC" w14:textId="3CB3663C" w:rsidR="00F55F6A" w:rsidRPr="005636FE" w:rsidRDefault="00F55F6A" w:rsidP="007056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работать с документацией и программными средствами диагностики</w:t>
            </w:r>
          </w:p>
        </w:tc>
        <w:tc>
          <w:tcPr>
            <w:tcW w:w="3306" w:type="dxa"/>
          </w:tcPr>
          <w:p w14:paraId="30836FA5" w14:textId="77777777" w:rsidR="002E2A85" w:rsidRPr="005636FE" w:rsidRDefault="002E2A85" w:rsidP="002E2A8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Подтверждаю  / </w:t>
            </w:r>
          </w:p>
          <w:p w14:paraId="0863CC38" w14:textId="3D5ED147" w:rsidR="00066C2A" w:rsidRPr="005636FE" w:rsidRDefault="002E2A85" w:rsidP="002E2A8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66C2A" w:rsidRPr="005636FE" w14:paraId="632C99D4" w14:textId="77777777" w:rsidTr="00962029">
        <w:trPr>
          <w:trHeight w:val="815"/>
        </w:trPr>
        <w:tc>
          <w:tcPr>
            <w:tcW w:w="6901" w:type="dxa"/>
          </w:tcPr>
          <w:p w14:paraId="1A39C3C1" w14:textId="58E426E9" w:rsidR="00F55F6A" w:rsidRPr="005636FE" w:rsidRDefault="00F55F6A" w:rsidP="00C130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Программа тренинга операторов, наладчиков, инженеров-программистов:</w:t>
            </w:r>
          </w:p>
          <w:p w14:paraId="201D1427" w14:textId="77777777" w:rsidR="00CF070C" w:rsidRPr="005636FE" w:rsidRDefault="00F55F6A" w:rsidP="00F55F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конфигурация системы управления станком</w:t>
            </w:r>
          </w:p>
          <w:p w14:paraId="4E36466E" w14:textId="77777777" w:rsidR="00F55F6A" w:rsidRPr="005636FE" w:rsidRDefault="00F55F6A" w:rsidP="00F55F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монитор и пульт управления станком</w:t>
            </w:r>
          </w:p>
          <w:p w14:paraId="6E88D33E" w14:textId="77777777" w:rsidR="00F55F6A" w:rsidRPr="005636FE" w:rsidRDefault="00F55F6A" w:rsidP="00F55F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система координатных осей</w:t>
            </w:r>
          </w:p>
          <w:p w14:paraId="7A446BF8" w14:textId="77777777" w:rsidR="00F55F6A" w:rsidRPr="005636FE" w:rsidRDefault="00F55F6A" w:rsidP="00F55F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технологическое программирование системы управления</w:t>
            </w:r>
          </w:p>
          <w:p w14:paraId="442532E0" w14:textId="77777777" w:rsidR="00F55F6A" w:rsidRPr="005636FE" w:rsidRDefault="00F55F6A" w:rsidP="00F55F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настройка коррекций и смещений перед обработкой детали</w:t>
            </w:r>
          </w:p>
          <w:p w14:paraId="7119C895" w14:textId="134A2FB0" w:rsidR="00F55F6A" w:rsidRPr="005636FE" w:rsidRDefault="00F55F6A" w:rsidP="00F55F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537B6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примеры составления технологических программ </w:t>
            </w:r>
          </w:p>
          <w:p w14:paraId="7BF74A23" w14:textId="77777777" w:rsidR="001537B6" w:rsidRPr="005636FE" w:rsidRDefault="001537B6" w:rsidP="00F55F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работа с пультом оператора по вводу, выводу и редактированию программ и параметров настройки станка с системой управления</w:t>
            </w:r>
          </w:p>
          <w:p w14:paraId="50A1CFD5" w14:textId="51D27E75" w:rsidR="001537B6" w:rsidRPr="005636FE" w:rsidRDefault="001537B6" w:rsidP="001537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управление работой станка с пульта оператора в различных режимах работы</w:t>
            </w:r>
          </w:p>
        </w:tc>
        <w:tc>
          <w:tcPr>
            <w:tcW w:w="3306" w:type="dxa"/>
          </w:tcPr>
          <w:p w14:paraId="644D97E7" w14:textId="77777777" w:rsidR="00962029" w:rsidRPr="005636FE" w:rsidRDefault="00962029" w:rsidP="009620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24EE407C" w14:textId="0FC96CD6" w:rsidR="00066C2A" w:rsidRPr="005636FE" w:rsidRDefault="00962029" w:rsidP="009620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962029" w:rsidRPr="005636FE" w14:paraId="519425F6" w14:textId="77777777" w:rsidTr="00962029">
        <w:trPr>
          <w:trHeight w:val="421"/>
        </w:trPr>
        <w:tc>
          <w:tcPr>
            <w:tcW w:w="6901" w:type="dxa"/>
          </w:tcPr>
          <w:p w14:paraId="49E37931" w14:textId="0BB3E9D5" w:rsidR="00962029" w:rsidRPr="005636FE" w:rsidRDefault="001537B6" w:rsidP="006D36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Программа тренинга ремонтников-механиков</w:t>
            </w:r>
          </w:p>
          <w:p w14:paraId="7134A53C" w14:textId="77777777" w:rsidR="001537B6" w:rsidRPr="005636FE" w:rsidRDefault="001537B6" w:rsidP="006D36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функционирование и устройство отдельных узлов станка</w:t>
            </w:r>
          </w:p>
          <w:p w14:paraId="5228BE11" w14:textId="77777777" w:rsidR="001537B6" w:rsidRPr="005636FE" w:rsidRDefault="001537B6" w:rsidP="006D36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техобслуживание и замена элементов систем гидравлики, пневматики и смазки;</w:t>
            </w:r>
          </w:p>
          <w:p w14:paraId="3E925497" w14:textId="77777777" w:rsidR="001537B6" w:rsidRPr="005636FE" w:rsidRDefault="001537B6" w:rsidP="006D36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 зажимные приспособления</w:t>
            </w:r>
          </w:p>
          <w:p w14:paraId="2FDC2BEB" w14:textId="0EC40709" w:rsidR="001537B6" w:rsidRPr="005636FE" w:rsidRDefault="001537B6" w:rsidP="006D36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-техническое обслуживание и профилактический ремонт</w:t>
            </w:r>
          </w:p>
        </w:tc>
        <w:tc>
          <w:tcPr>
            <w:tcW w:w="3306" w:type="dxa"/>
          </w:tcPr>
          <w:p w14:paraId="45C35C7E" w14:textId="77777777" w:rsidR="00962029" w:rsidRPr="005636FE" w:rsidRDefault="00962029" w:rsidP="009620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14:paraId="2C8DA8DE" w14:textId="72C01DA5" w:rsidR="00962029" w:rsidRPr="005636FE" w:rsidRDefault="00962029" w:rsidP="009620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962029" w:rsidRPr="005636FE" w14:paraId="3507E92C" w14:textId="77777777" w:rsidTr="00947BB4">
        <w:trPr>
          <w:trHeight w:val="303"/>
        </w:trPr>
        <w:tc>
          <w:tcPr>
            <w:tcW w:w="10207" w:type="dxa"/>
            <w:gridSpan w:val="2"/>
          </w:tcPr>
          <w:p w14:paraId="7561690C" w14:textId="34AE1F8E" w:rsidR="00962029" w:rsidRPr="005636FE" w:rsidRDefault="001537B6" w:rsidP="002E2A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b/>
                <w:sz w:val="26"/>
                <w:szCs w:val="26"/>
              </w:rPr>
              <w:t>Требования к оборудованию с учетом условий, имеющихся на заводе заказчика</w:t>
            </w:r>
          </w:p>
        </w:tc>
      </w:tr>
      <w:tr w:rsidR="00962029" w:rsidRPr="005636FE" w14:paraId="06C8576C" w14:textId="77777777" w:rsidTr="00962029">
        <w:trPr>
          <w:trHeight w:val="367"/>
        </w:trPr>
        <w:tc>
          <w:tcPr>
            <w:tcW w:w="6901" w:type="dxa"/>
          </w:tcPr>
          <w:p w14:paraId="519E9A5E" w14:textId="4E80C8FE" w:rsidR="00962029" w:rsidRPr="005636FE" w:rsidRDefault="00962029" w:rsidP="006D36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Трехфазный переменный электрический ток с </w:t>
            </w:r>
            <w:r w:rsidR="001537B6" w:rsidRPr="005636FE">
              <w:rPr>
                <w:rFonts w:ascii="Times New Roman" w:hAnsi="Times New Roman" w:cs="Times New Roman"/>
                <w:sz w:val="26"/>
                <w:szCs w:val="26"/>
              </w:rPr>
              <w:t>частотой 50 герц и рабочим напряжением 380 вольт с колебанием в сети +15%-10%</w:t>
            </w:r>
          </w:p>
        </w:tc>
        <w:tc>
          <w:tcPr>
            <w:tcW w:w="3306" w:type="dxa"/>
          </w:tcPr>
          <w:p w14:paraId="4C94E2A9" w14:textId="0A410C62" w:rsidR="00962029" w:rsidRPr="005636FE" w:rsidRDefault="00962029" w:rsidP="002E2A8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962029" w:rsidRPr="005636FE" w14:paraId="4CCC0232" w14:textId="77777777" w:rsidTr="00962029">
        <w:trPr>
          <w:trHeight w:val="407"/>
        </w:trPr>
        <w:tc>
          <w:tcPr>
            <w:tcW w:w="6901" w:type="dxa"/>
          </w:tcPr>
          <w:p w14:paraId="4FC62F6D" w14:textId="0691380B" w:rsidR="00962029" w:rsidRPr="005636FE" w:rsidRDefault="00962029" w:rsidP="001537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Пневматиче</w:t>
            </w:r>
            <w:r w:rsidR="001537B6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ская сеть с давлением воздуха 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537B6" w:rsidRPr="005636FE">
              <w:rPr>
                <w:rFonts w:ascii="Times New Roman" w:hAnsi="Times New Roman" w:cs="Times New Roman"/>
                <w:sz w:val="26"/>
                <w:szCs w:val="26"/>
              </w:rPr>
              <w:t>,5-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537B6" w:rsidRPr="005636F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 w:rsidR="001537B6" w:rsidRPr="005636FE">
              <w:rPr>
                <w:rFonts w:ascii="Times New Roman" w:hAnsi="Times New Roman" w:cs="Times New Roman"/>
                <w:sz w:val="26"/>
                <w:szCs w:val="26"/>
              </w:rPr>
              <w:t>атмосферы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и характеристиками по 4 классу загрязненности в соответствии с ГОСТ 17422-80</w:t>
            </w:r>
            <w:r w:rsidR="001537B6" w:rsidRPr="005636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06" w:type="dxa"/>
          </w:tcPr>
          <w:p w14:paraId="01163A6C" w14:textId="784708A6" w:rsidR="00962029" w:rsidRPr="005636FE" w:rsidRDefault="00962029" w:rsidP="002E2A8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962029" w:rsidRPr="005636FE" w14:paraId="281A23AE" w14:textId="77777777" w:rsidTr="00962029">
        <w:trPr>
          <w:trHeight w:val="551"/>
        </w:trPr>
        <w:tc>
          <w:tcPr>
            <w:tcW w:w="6901" w:type="dxa"/>
          </w:tcPr>
          <w:p w14:paraId="3AB963DE" w14:textId="70560FA3" w:rsidR="00962029" w:rsidRPr="005636FE" w:rsidRDefault="001537B6" w:rsidP="006D36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>Колебание температуры</w:t>
            </w:r>
            <w:r w:rsidR="00962029"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воздуха в цехе +5</w:t>
            </w:r>
            <w:r w:rsidRPr="005636FE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 w:rsidR="00962029" w:rsidRPr="005636FE">
              <w:rPr>
                <w:rFonts w:ascii="Times New Roman" w:hAnsi="Times New Roman" w:cs="Times New Roman"/>
                <w:sz w:val="26"/>
                <w:szCs w:val="26"/>
              </w:rPr>
              <w:t>+35⁰ С.</w:t>
            </w:r>
          </w:p>
        </w:tc>
        <w:tc>
          <w:tcPr>
            <w:tcW w:w="3306" w:type="dxa"/>
          </w:tcPr>
          <w:p w14:paraId="753908F9" w14:textId="0208A644" w:rsidR="00962029" w:rsidRPr="005636FE" w:rsidRDefault="00EF1FBC" w:rsidP="002E2A8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636FE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</w:tbl>
    <w:p w14:paraId="1CD6FA87" w14:textId="77777777" w:rsidR="005636FE" w:rsidRPr="005636FE" w:rsidRDefault="005636FE" w:rsidP="005636FE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36FE">
        <w:rPr>
          <w:rFonts w:ascii="Times New Roman" w:hAnsi="Times New Roman" w:cs="Times New Roman"/>
          <w:sz w:val="26"/>
          <w:szCs w:val="26"/>
        </w:rPr>
        <w:t>*- в графах приложения №1 к техническому заданию, где указано «подтвердить» - необходимо только подтвердить или не подтвердить (указать «да» или «нет») наличие/соответствие параметра или характеристики, без указания точных параметров.</w:t>
      </w:r>
    </w:p>
    <w:p w14:paraId="20DF2C90" w14:textId="7E55DCD7" w:rsidR="00EF1FBC" w:rsidRDefault="005636FE" w:rsidP="005636FE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36FE">
        <w:rPr>
          <w:rFonts w:ascii="Times New Roman" w:hAnsi="Times New Roman" w:cs="Times New Roman"/>
          <w:sz w:val="26"/>
          <w:szCs w:val="26"/>
        </w:rPr>
        <w:t>В графах приложения №1 к техническому заданию, где прописано «указать величину параметра» - указать величину.</w:t>
      </w:r>
    </w:p>
    <w:p w14:paraId="1A125E7F" w14:textId="77777777" w:rsidR="005636FE" w:rsidRPr="005636FE" w:rsidRDefault="005636FE" w:rsidP="005636FE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DD15C0" w14:textId="77777777" w:rsidR="002224CA" w:rsidRPr="00A45C4A" w:rsidRDefault="002224CA" w:rsidP="00A45C4A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224CA" w:rsidRPr="00A45C4A" w:rsidSect="005636FE">
      <w:pgSz w:w="11906" w:h="16838"/>
      <w:pgMar w:top="426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2AF0"/>
    <w:multiLevelType w:val="hybridMultilevel"/>
    <w:tmpl w:val="FE8C0DC6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2A116C"/>
    <w:multiLevelType w:val="hybridMultilevel"/>
    <w:tmpl w:val="3296244C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557E7E"/>
    <w:multiLevelType w:val="multilevel"/>
    <w:tmpl w:val="075ED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1D416AD4"/>
    <w:multiLevelType w:val="hybridMultilevel"/>
    <w:tmpl w:val="53BCCA32"/>
    <w:lvl w:ilvl="0" w:tplc="E3E8D2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5676C"/>
    <w:multiLevelType w:val="hybridMultilevel"/>
    <w:tmpl w:val="66764E42"/>
    <w:lvl w:ilvl="0" w:tplc="FB488492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25558DD"/>
    <w:multiLevelType w:val="hybridMultilevel"/>
    <w:tmpl w:val="134A5C60"/>
    <w:lvl w:ilvl="0" w:tplc="7D5CBA56">
      <w:start w:val="3"/>
      <w:numFmt w:val="bullet"/>
      <w:lvlText w:val=""/>
      <w:lvlJc w:val="left"/>
      <w:pPr>
        <w:ind w:left="735" w:hanging="3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D1E01"/>
    <w:multiLevelType w:val="multilevel"/>
    <w:tmpl w:val="ACBA1226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8"/>
      </w:rPr>
    </w:lvl>
  </w:abstractNum>
  <w:abstractNum w:abstractNumId="7" w15:restartNumberingAfterBreak="0">
    <w:nsid w:val="2B4F2C01"/>
    <w:multiLevelType w:val="hybridMultilevel"/>
    <w:tmpl w:val="671E552A"/>
    <w:lvl w:ilvl="0" w:tplc="91E0D5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E75B2"/>
    <w:multiLevelType w:val="hybridMultilevel"/>
    <w:tmpl w:val="64B26E86"/>
    <w:lvl w:ilvl="0" w:tplc="3B5CC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65455"/>
    <w:multiLevelType w:val="hybridMultilevel"/>
    <w:tmpl w:val="8A125486"/>
    <w:lvl w:ilvl="0" w:tplc="5120D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614CE"/>
    <w:multiLevelType w:val="hybridMultilevel"/>
    <w:tmpl w:val="B0BEDA82"/>
    <w:lvl w:ilvl="0" w:tplc="66A2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602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114C87"/>
    <w:multiLevelType w:val="hybridMultilevel"/>
    <w:tmpl w:val="31C84E5A"/>
    <w:lvl w:ilvl="0" w:tplc="F51A880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62AB9"/>
    <w:multiLevelType w:val="multilevel"/>
    <w:tmpl w:val="8FD2E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 w15:restartNumberingAfterBreak="0">
    <w:nsid w:val="3E311061"/>
    <w:multiLevelType w:val="hybridMultilevel"/>
    <w:tmpl w:val="AEDCB3AE"/>
    <w:lvl w:ilvl="0" w:tplc="76CA9D0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674724"/>
    <w:multiLevelType w:val="hybridMultilevel"/>
    <w:tmpl w:val="C65426E4"/>
    <w:lvl w:ilvl="0" w:tplc="CA8CEEE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F338A"/>
    <w:multiLevelType w:val="hybridMultilevel"/>
    <w:tmpl w:val="5B264FF6"/>
    <w:lvl w:ilvl="0" w:tplc="F3C2E7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 w15:restartNumberingAfterBreak="0">
    <w:nsid w:val="53B4570D"/>
    <w:multiLevelType w:val="multilevel"/>
    <w:tmpl w:val="AC8AD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7" w15:restartNumberingAfterBreak="0">
    <w:nsid w:val="64BA0008"/>
    <w:multiLevelType w:val="hybridMultilevel"/>
    <w:tmpl w:val="FD74DF70"/>
    <w:lvl w:ilvl="0" w:tplc="AEAEF6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07D70"/>
    <w:multiLevelType w:val="hybridMultilevel"/>
    <w:tmpl w:val="F8BCD6BA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FA25D25"/>
    <w:multiLevelType w:val="hybridMultilevel"/>
    <w:tmpl w:val="98A8FD96"/>
    <w:lvl w:ilvl="0" w:tplc="6146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F7CB9"/>
    <w:multiLevelType w:val="hybridMultilevel"/>
    <w:tmpl w:val="4EF6AB2E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590774"/>
    <w:multiLevelType w:val="hybridMultilevel"/>
    <w:tmpl w:val="D1007296"/>
    <w:lvl w:ilvl="0" w:tplc="1E6424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92A0F"/>
    <w:multiLevelType w:val="hybridMultilevel"/>
    <w:tmpl w:val="D5F4721C"/>
    <w:lvl w:ilvl="0" w:tplc="DD220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18"/>
  </w:num>
  <w:num w:numId="9">
    <w:abstractNumId w:val="20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7"/>
  </w:num>
  <w:num w:numId="15">
    <w:abstractNumId w:val="19"/>
  </w:num>
  <w:num w:numId="16">
    <w:abstractNumId w:val="13"/>
  </w:num>
  <w:num w:numId="17">
    <w:abstractNumId w:val="21"/>
  </w:num>
  <w:num w:numId="18">
    <w:abstractNumId w:val="5"/>
  </w:num>
  <w:num w:numId="19">
    <w:abstractNumId w:val="14"/>
  </w:num>
  <w:num w:numId="20">
    <w:abstractNumId w:val="4"/>
  </w:num>
  <w:num w:numId="21">
    <w:abstractNumId w:val="8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F2"/>
    <w:rsid w:val="00024B52"/>
    <w:rsid w:val="00034977"/>
    <w:rsid w:val="000433A6"/>
    <w:rsid w:val="000474CD"/>
    <w:rsid w:val="00055C55"/>
    <w:rsid w:val="00066C2A"/>
    <w:rsid w:val="00092771"/>
    <w:rsid w:val="00097427"/>
    <w:rsid w:val="000B2CE2"/>
    <w:rsid w:val="000C0241"/>
    <w:rsid w:val="000C05F8"/>
    <w:rsid w:val="000C61C1"/>
    <w:rsid w:val="000D0ABF"/>
    <w:rsid w:val="000D50E4"/>
    <w:rsid w:val="000E058F"/>
    <w:rsid w:val="000E48BA"/>
    <w:rsid w:val="0010783F"/>
    <w:rsid w:val="00110D66"/>
    <w:rsid w:val="0011153F"/>
    <w:rsid w:val="00111554"/>
    <w:rsid w:val="001278FB"/>
    <w:rsid w:val="0013082E"/>
    <w:rsid w:val="001333B8"/>
    <w:rsid w:val="00136417"/>
    <w:rsid w:val="0014207D"/>
    <w:rsid w:val="001537B6"/>
    <w:rsid w:val="00157A3B"/>
    <w:rsid w:val="00160612"/>
    <w:rsid w:val="00162285"/>
    <w:rsid w:val="00163675"/>
    <w:rsid w:val="001664EC"/>
    <w:rsid w:val="00170740"/>
    <w:rsid w:val="001879CE"/>
    <w:rsid w:val="00197B49"/>
    <w:rsid w:val="001A091F"/>
    <w:rsid w:val="001A1204"/>
    <w:rsid w:val="001B3B2B"/>
    <w:rsid w:val="001B735B"/>
    <w:rsid w:val="001B7CA5"/>
    <w:rsid w:val="001D65B9"/>
    <w:rsid w:val="001E5C97"/>
    <w:rsid w:val="001E69BF"/>
    <w:rsid w:val="001F1C64"/>
    <w:rsid w:val="001F3642"/>
    <w:rsid w:val="001F555C"/>
    <w:rsid w:val="002032A8"/>
    <w:rsid w:val="00204181"/>
    <w:rsid w:val="00213A00"/>
    <w:rsid w:val="002224CA"/>
    <w:rsid w:val="00224C98"/>
    <w:rsid w:val="002321D8"/>
    <w:rsid w:val="0023286B"/>
    <w:rsid w:val="002348CD"/>
    <w:rsid w:val="002363F2"/>
    <w:rsid w:val="00236771"/>
    <w:rsid w:val="0024361A"/>
    <w:rsid w:val="0025076C"/>
    <w:rsid w:val="0025359F"/>
    <w:rsid w:val="002631C4"/>
    <w:rsid w:val="002B2946"/>
    <w:rsid w:val="002B39AF"/>
    <w:rsid w:val="002E2A85"/>
    <w:rsid w:val="003027BA"/>
    <w:rsid w:val="00303F40"/>
    <w:rsid w:val="003069EF"/>
    <w:rsid w:val="003120AD"/>
    <w:rsid w:val="00312B0D"/>
    <w:rsid w:val="00314CB2"/>
    <w:rsid w:val="00315B98"/>
    <w:rsid w:val="00321DB0"/>
    <w:rsid w:val="003311B1"/>
    <w:rsid w:val="00334539"/>
    <w:rsid w:val="003345F5"/>
    <w:rsid w:val="00335656"/>
    <w:rsid w:val="0034037A"/>
    <w:rsid w:val="003467D1"/>
    <w:rsid w:val="00363AAE"/>
    <w:rsid w:val="00370E69"/>
    <w:rsid w:val="00374D03"/>
    <w:rsid w:val="00377FFA"/>
    <w:rsid w:val="00383410"/>
    <w:rsid w:val="00383B66"/>
    <w:rsid w:val="0038642C"/>
    <w:rsid w:val="00390669"/>
    <w:rsid w:val="00390CD5"/>
    <w:rsid w:val="003913F1"/>
    <w:rsid w:val="003A1DB5"/>
    <w:rsid w:val="003A5BD6"/>
    <w:rsid w:val="003A6BB5"/>
    <w:rsid w:val="003B0723"/>
    <w:rsid w:val="003B558E"/>
    <w:rsid w:val="003C6EE0"/>
    <w:rsid w:val="003D6975"/>
    <w:rsid w:val="003E3652"/>
    <w:rsid w:val="003F1217"/>
    <w:rsid w:val="003F5B56"/>
    <w:rsid w:val="0042798F"/>
    <w:rsid w:val="00455F4A"/>
    <w:rsid w:val="004718BF"/>
    <w:rsid w:val="004746EA"/>
    <w:rsid w:val="00480C47"/>
    <w:rsid w:val="00483BA4"/>
    <w:rsid w:val="004852D1"/>
    <w:rsid w:val="00486DCE"/>
    <w:rsid w:val="004A50CD"/>
    <w:rsid w:val="004C626A"/>
    <w:rsid w:val="004D0766"/>
    <w:rsid w:val="004D1914"/>
    <w:rsid w:val="004E1B79"/>
    <w:rsid w:val="004E4214"/>
    <w:rsid w:val="0050462E"/>
    <w:rsid w:val="00506843"/>
    <w:rsid w:val="00513629"/>
    <w:rsid w:val="00520F24"/>
    <w:rsid w:val="0052306D"/>
    <w:rsid w:val="005341F6"/>
    <w:rsid w:val="00536B45"/>
    <w:rsid w:val="00540601"/>
    <w:rsid w:val="00545022"/>
    <w:rsid w:val="005455A7"/>
    <w:rsid w:val="00551227"/>
    <w:rsid w:val="005636FE"/>
    <w:rsid w:val="00570A7C"/>
    <w:rsid w:val="00572F63"/>
    <w:rsid w:val="00574891"/>
    <w:rsid w:val="00575A2F"/>
    <w:rsid w:val="005864B0"/>
    <w:rsid w:val="0059164B"/>
    <w:rsid w:val="005A1F33"/>
    <w:rsid w:val="005B4975"/>
    <w:rsid w:val="005C5445"/>
    <w:rsid w:val="005E68B0"/>
    <w:rsid w:val="005F37B6"/>
    <w:rsid w:val="006120DC"/>
    <w:rsid w:val="0062219B"/>
    <w:rsid w:val="00623845"/>
    <w:rsid w:val="006271B3"/>
    <w:rsid w:val="00632527"/>
    <w:rsid w:val="0063269A"/>
    <w:rsid w:val="00632D7A"/>
    <w:rsid w:val="00633840"/>
    <w:rsid w:val="00635217"/>
    <w:rsid w:val="00645728"/>
    <w:rsid w:val="00647226"/>
    <w:rsid w:val="00650EB0"/>
    <w:rsid w:val="00655313"/>
    <w:rsid w:val="006705A0"/>
    <w:rsid w:val="00670940"/>
    <w:rsid w:val="00671F71"/>
    <w:rsid w:val="00672EC4"/>
    <w:rsid w:val="00680241"/>
    <w:rsid w:val="00685EDA"/>
    <w:rsid w:val="006A0A49"/>
    <w:rsid w:val="006A1734"/>
    <w:rsid w:val="006B5566"/>
    <w:rsid w:val="006D3690"/>
    <w:rsid w:val="006E15D7"/>
    <w:rsid w:val="006E225E"/>
    <w:rsid w:val="006E2415"/>
    <w:rsid w:val="006E52F3"/>
    <w:rsid w:val="007016CF"/>
    <w:rsid w:val="00704090"/>
    <w:rsid w:val="00705664"/>
    <w:rsid w:val="00715665"/>
    <w:rsid w:val="0071569C"/>
    <w:rsid w:val="00720FC2"/>
    <w:rsid w:val="00725271"/>
    <w:rsid w:val="0072653D"/>
    <w:rsid w:val="00736F5E"/>
    <w:rsid w:val="0075521D"/>
    <w:rsid w:val="007637FF"/>
    <w:rsid w:val="00770942"/>
    <w:rsid w:val="00772B3C"/>
    <w:rsid w:val="007812D2"/>
    <w:rsid w:val="0078281F"/>
    <w:rsid w:val="00785032"/>
    <w:rsid w:val="007B240F"/>
    <w:rsid w:val="007B61BE"/>
    <w:rsid w:val="007B70B2"/>
    <w:rsid w:val="007C61E8"/>
    <w:rsid w:val="007D0FD2"/>
    <w:rsid w:val="007D1677"/>
    <w:rsid w:val="007E1DFF"/>
    <w:rsid w:val="007E2D8F"/>
    <w:rsid w:val="007E68A0"/>
    <w:rsid w:val="007F1603"/>
    <w:rsid w:val="007F70B8"/>
    <w:rsid w:val="00801742"/>
    <w:rsid w:val="008131E7"/>
    <w:rsid w:val="00813930"/>
    <w:rsid w:val="0081458C"/>
    <w:rsid w:val="00820D8E"/>
    <w:rsid w:val="0082261B"/>
    <w:rsid w:val="00831662"/>
    <w:rsid w:val="00836952"/>
    <w:rsid w:val="008523D6"/>
    <w:rsid w:val="00874E7B"/>
    <w:rsid w:val="00876966"/>
    <w:rsid w:val="00896ACA"/>
    <w:rsid w:val="008A2E22"/>
    <w:rsid w:val="008A2FF7"/>
    <w:rsid w:val="008A433F"/>
    <w:rsid w:val="008A5457"/>
    <w:rsid w:val="008C102A"/>
    <w:rsid w:val="008C769B"/>
    <w:rsid w:val="008D3C9D"/>
    <w:rsid w:val="008E1B04"/>
    <w:rsid w:val="008E3A94"/>
    <w:rsid w:val="008E5C5C"/>
    <w:rsid w:val="008E6FF5"/>
    <w:rsid w:val="008E77A6"/>
    <w:rsid w:val="00905253"/>
    <w:rsid w:val="00915DB9"/>
    <w:rsid w:val="00933E53"/>
    <w:rsid w:val="009365A3"/>
    <w:rsid w:val="00950C8B"/>
    <w:rsid w:val="00962029"/>
    <w:rsid w:val="009633D0"/>
    <w:rsid w:val="00964351"/>
    <w:rsid w:val="00994AFA"/>
    <w:rsid w:val="009962A7"/>
    <w:rsid w:val="009A318C"/>
    <w:rsid w:val="009B5504"/>
    <w:rsid w:val="009B68AF"/>
    <w:rsid w:val="009C5217"/>
    <w:rsid w:val="009D2248"/>
    <w:rsid w:val="009D5354"/>
    <w:rsid w:val="009E05FF"/>
    <w:rsid w:val="009E0CAB"/>
    <w:rsid w:val="009F45F4"/>
    <w:rsid w:val="009F6194"/>
    <w:rsid w:val="009F707D"/>
    <w:rsid w:val="00A02EEA"/>
    <w:rsid w:val="00A10B81"/>
    <w:rsid w:val="00A25DE6"/>
    <w:rsid w:val="00A45C4A"/>
    <w:rsid w:val="00A75830"/>
    <w:rsid w:val="00A8087F"/>
    <w:rsid w:val="00A84B5A"/>
    <w:rsid w:val="00A97F45"/>
    <w:rsid w:val="00AA0009"/>
    <w:rsid w:val="00AB36CA"/>
    <w:rsid w:val="00AB3EC2"/>
    <w:rsid w:val="00AB728C"/>
    <w:rsid w:val="00AD5BBD"/>
    <w:rsid w:val="00AF3472"/>
    <w:rsid w:val="00B03542"/>
    <w:rsid w:val="00B30B20"/>
    <w:rsid w:val="00B37C25"/>
    <w:rsid w:val="00B40D45"/>
    <w:rsid w:val="00B724A2"/>
    <w:rsid w:val="00B823E8"/>
    <w:rsid w:val="00B90617"/>
    <w:rsid w:val="00B94165"/>
    <w:rsid w:val="00BA5F49"/>
    <w:rsid w:val="00BA72AB"/>
    <w:rsid w:val="00BB2B3C"/>
    <w:rsid w:val="00BC1968"/>
    <w:rsid w:val="00BC1F00"/>
    <w:rsid w:val="00BC6B44"/>
    <w:rsid w:val="00BD26B3"/>
    <w:rsid w:val="00BD502C"/>
    <w:rsid w:val="00BE21FE"/>
    <w:rsid w:val="00BE3305"/>
    <w:rsid w:val="00BE4FEF"/>
    <w:rsid w:val="00BF05E2"/>
    <w:rsid w:val="00BF2BE7"/>
    <w:rsid w:val="00BF5997"/>
    <w:rsid w:val="00BF6AC4"/>
    <w:rsid w:val="00C1307B"/>
    <w:rsid w:val="00C22E58"/>
    <w:rsid w:val="00C23701"/>
    <w:rsid w:val="00C269A4"/>
    <w:rsid w:val="00C320CC"/>
    <w:rsid w:val="00C41B94"/>
    <w:rsid w:val="00C60183"/>
    <w:rsid w:val="00C60BF3"/>
    <w:rsid w:val="00C65C0D"/>
    <w:rsid w:val="00C70AE7"/>
    <w:rsid w:val="00C94DBC"/>
    <w:rsid w:val="00CA1A87"/>
    <w:rsid w:val="00CB0198"/>
    <w:rsid w:val="00CB2A42"/>
    <w:rsid w:val="00CB4D6E"/>
    <w:rsid w:val="00CC4DE0"/>
    <w:rsid w:val="00CD0A85"/>
    <w:rsid w:val="00CF070C"/>
    <w:rsid w:val="00CF60E8"/>
    <w:rsid w:val="00D00E30"/>
    <w:rsid w:val="00D1013C"/>
    <w:rsid w:val="00D148FE"/>
    <w:rsid w:val="00D1624F"/>
    <w:rsid w:val="00D27566"/>
    <w:rsid w:val="00D40D17"/>
    <w:rsid w:val="00D579F2"/>
    <w:rsid w:val="00D624EB"/>
    <w:rsid w:val="00D66A0B"/>
    <w:rsid w:val="00D66EF7"/>
    <w:rsid w:val="00D67CF4"/>
    <w:rsid w:val="00D70614"/>
    <w:rsid w:val="00D81F79"/>
    <w:rsid w:val="00D8455E"/>
    <w:rsid w:val="00D9029A"/>
    <w:rsid w:val="00D96C30"/>
    <w:rsid w:val="00DA1015"/>
    <w:rsid w:val="00DA5C8C"/>
    <w:rsid w:val="00DA6F0D"/>
    <w:rsid w:val="00DB4E5D"/>
    <w:rsid w:val="00DB6EF9"/>
    <w:rsid w:val="00DC1F6B"/>
    <w:rsid w:val="00DD2E7C"/>
    <w:rsid w:val="00DF0CA3"/>
    <w:rsid w:val="00DF19C7"/>
    <w:rsid w:val="00DF22CA"/>
    <w:rsid w:val="00DF6220"/>
    <w:rsid w:val="00E002F2"/>
    <w:rsid w:val="00E17FDC"/>
    <w:rsid w:val="00E31264"/>
    <w:rsid w:val="00E31D28"/>
    <w:rsid w:val="00E34085"/>
    <w:rsid w:val="00E34ED6"/>
    <w:rsid w:val="00E45343"/>
    <w:rsid w:val="00E52B5D"/>
    <w:rsid w:val="00E53692"/>
    <w:rsid w:val="00E5381D"/>
    <w:rsid w:val="00E73EEB"/>
    <w:rsid w:val="00E73EF4"/>
    <w:rsid w:val="00E9074B"/>
    <w:rsid w:val="00EB00AD"/>
    <w:rsid w:val="00EB525B"/>
    <w:rsid w:val="00EC14B5"/>
    <w:rsid w:val="00EC1C8E"/>
    <w:rsid w:val="00EC34B4"/>
    <w:rsid w:val="00ED297A"/>
    <w:rsid w:val="00EE1F9A"/>
    <w:rsid w:val="00EE3073"/>
    <w:rsid w:val="00EE72AF"/>
    <w:rsid w:val="00EE7D90"/>
    <w:rsid w:val="00EF1FBC"/>
    <w:rsid w:val="00EF6FC6"/>
    <w:rsid w:val="00EF75E2"/>
    <w:rsid w:val="00EF7743"/>
    <w:rsid w:val="00F16E1D"/>
    <w:rsid w:val="00F25A4F"/>
    <w:rsid w:val="00F25BC8"/>
    <w:rsid w:val="00F426EA"/>
    <w:rsid w:val="00F53E02"/>
    <w:rsid w:val="00F55F6A"/>
    <w:rsid w:val="00F7585A"/>
    <w:rsid w:val="00F80CE5"/>
    <w:rsid w:val="00F835A9"/>
    <w:rsid w:val="00FA5E75"/>
    <w:rsid w:val="00FB042E"/>
    <w:rsid w:val="00FB3A98"/>
    <w:rsid w:val="00FC6BB0"/>
    <w:rsid w:val="00FE40FA"/>
    <w:rsid w:val="00FE571B"/>
    <w:rsid w:val="00FE626E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AF4D"/>
  <w15:docId w15:val="{FE6C1CD4-0180-40F3-B1AD-2661A432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rsid w:val="001879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1879CE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7">
    <w:name w:val="Hyperlink"/>
    <w:rsid w:val="0063384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C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MStukanova</dc:creator>
  <cp:lastModifiedBy>Блыш Л.А.</cp:lastModifiedBy>
  <cp:revision>3</cp:revision>
  <cp:lastPrinted>2026-02-11T11:25:00Z</cp:lastPrinted>
  <dcterms:created xsi:type="dcterms:W3CDTF">2026-02-11T11:51:00Z</dcterms:created>
  <dcterms:modified xsi:type="dcterms:W3CDTF">2026-03-14T13:19:00Z</dcterms:modified>
</cp:coreProperties>
</file>