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5A" w:rsidRPr="00654401" w:rsidRDefault="00A8215A" w:rsidP="00A8215A">
      <w:pPr>
        <w:spacing w:after="0" w:line="280" w:lineRule="exact"/>
        <w:ind w:left="4678"/>
        <w:rPr>
          <w:rFonts w:ascii="Times New Roman" w:hAnsi="Times New Roman" w:cs="Times New Roman"/>
          <w:sz w:val="28"/>
          <w:szCs w:val="28"/>
        </w:rPr>
      </w:pPr>
      <w:r w:rsidRPr="0065440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A8215A" w:rsidRPr="00654401" w:rsidRDefault="00A8215A" w:rsidP="00A8215A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65440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техническому заданию</w:t>
      </w:r>
    </w:p>
    <w:p w:rsidR="00A631AD" w:rsidRPr="00654401" w:rsidRDefault="00A631AD" w:rsidP="00A631AD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654401" w:rsidRPr="00654401" w:rsidRDefault="0067670A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401">
        <w:rPr>
          <w:rFonts w:ascii="Times New Roman" w:hAnsi="Times New Roman" w:cs="Times New Roman"/>
          <w:b/>
          <w:sz w:val="28"/>
          <w:szCs w:val="28"/>
        </w:rPr>
        <w:t>Описание товара</w:t>
      </w:r>
      <w:r w:rsidR="000C0241" w:rsidRPr="00654401">
        <w:rPr>
          <w:rFonts w:ascii="Times New Roman" w:hAnsi="Times New Roman" w:cs="Times New Roman"/>
          <w:b/>
          <w:sz w:val="28"/>
          <w:szCs w:val="28"/>
        </w:rPr>
        <w:t>, предлагаем</w:t>
      </w:r>
      <w:r w:rsidRPr="00654401">
        <w:rPr>
          <w:rFonts w:ascii="Times New Roman" w:hAnsi="Times New Roman" w:cs="Times New Roman"/>
          <w:b/>
          <w:sz w:val="28"/>
          <w:szCs w:val="28"/>
        </w:rPr>
        <w:t>ого</w:t>
      </w:r>
      <w:r w:rsidR="000C0241" w:rsidRPr="00654401">
        <w:rPr>
          <w:rFonts w:ascii="Times New Roman" w:hAnsi="Times New Roman" w:cs="Times New Roman"/>
          <w:b/>
          <w:sz w:val="28"/>
          <w:szCs w:val="28"/>
        </w:rPr>
        <w:t xml:space="preserve"> участником:</w:t>
      </w:r>
    </w:p>
    <w:tbl>
      <w:tblPr>
        <w:tblStyle w:val="a3"/>
        <w:tblW w:w="10031" w:type="dxa"/>
        <w:tblLayout w:type="fixed"/>
        <w:tblLook w:val="04A0"/>
      </w:tblPr>
      <w:tblGrid>
        <w:gridCol w:w="6771"/>
        <w:gridCol w:w="3260"/>
      </w:tblGrid>
      <w:tr w:rsidR="0067670A" w:rsidRPr="0094386E" w:rsidTr="00534303">
        <w:tc>
          <w:tcPr>
            <w:tcW w:w="6771" w:type="dxa"/>
          </w:tcPr>
          <w:p w:rsidR="0067670A" w:rsidRPr="0094386E" w:rsidRDefault="0067670A" w:rsidP="00B0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sz w:val="24"/>
                <w:szCs w:val="24"/>
              </w:rPr>
              <w:t>Требования Заказчика к оборудованию</w:t>
            </w:r>
          </w:p>
        </w:tc>
        <w:tc>
          <w:tcPr>
            <w:tcW w:w="3260" w:type="dxa"/>
          </w:tcPr>
          <w:p w:rsidR="0067670A" w:rsidRPr="0094386E" w:rsidRDefault="0067670A" w:rsidP="00B03A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sz w:val="24"/>
                <w:szCs w:val="24"/>
              </w:rPr>
              <w:t>Характеристика оборудования</w:t>
            </w:r>
            <w:r w:rsidR="00EF1326" w:rsidRPr="0094386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B0656" w:rsidRPr="0094386E" w:rsidTr="00534303">
        <w:tc>
          <w:tcPr>
            <w:tcW w:w="10031" w:type="dxa"/>
            <w:gridSpan w:val="2"/>
          </w:tcPr>
          <w:p w:rsidR="00FB0656" w:rsidRPr="0094386E" w:rsidRDefault="00A05844" w:rsidP="00A05844">
            <w:pPr>
              <w:tabs>
                <w:tab w:val="left" w:pos="-313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0A41A7" w:rsidRPr="009438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A058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 выпуска</w:t>
            </w:r>
          </w:p>
        </w:tc>
      </w:tr>
      <w:tr w:rsidR="00FB0656" w:rsidRPr="0094386E" w:rsidTr="00534303">
        <w:tc>
          <w:tcPr>
            <w:tcW w:w="6771" w:type="dxa"/>
          </w:tcPr>
          <w:p w:rsidR="00FB0656" w:rsidRPr="0094386E" w:rsidRDefault="00A05844" w:rsidP="00BE3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6431">
              <w:rPr>
                <w:rFonts w:ascii="Times New Roman" w:hAnsi="Times New Roman" w:cs="Times New Roman"/>
                <w:sz w:val="24"/>
                <w:szCs w:val="24"/>
              </w:rPr>
              <w:t>борудование новое, не ранее 202</w:t>
            </w:r>
            <w:r w:rsidR="00336431" w:rsidRPr="003364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05844">
              <w:rPr>
                <w:rFonts w:ascii="Times New Roman" w:hAnsi="Times New Roman" w:cs="Times New Roman"/>
                <w:sz w:val="24"/>
                <w:szCs w:val="24"/>
              </w:rPr>
              <w:t xml:space="preserve"> года выпуска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343C7" w:rsidRPr="0094386E" w:rsidRDefault="003343C7" w:rsidP="003343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FB0656" w:rsidRPr="0094386E" w:rsidRDefault="003343C7" w:rsidP="0033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1D2473" w:rsidRPr="0094386E" w:rsidTr="00534303">
        <w:tc>
          <w:tcPr>
            <w:tcW w:w="10031" w:type="dxa"/>
            <w:gridSpan w:val="2"/>
          </w:tcPr>
          <w:p w:rsidR="001D2473" w:rsidRPr="00221CCC" w:rsidRDefault="00535CD6" w:rsidP="00B03A7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1D2473" w:rsidRPr="009438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A05844" w:rsidRPr="00A058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Требования и характеристики, предъявляемые к оборудованию</w:t>
            </w:r>
            <w:r w:rsidR="00221CCC" w:rsidRPr="00221C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535CD6" w:rsidRPr="0094386E" w:rsidTr="00534303">
        <w:tc>
          <w:tcPr>
            <w:tcW w:w="6771" w:type="dxa"/>
          </w:tcPr>
          <w:p w:rsidR="00886664" w:rsidRPr="00886664" w:rsidRDefault="00886664" w:rsidP="008866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64">
              <w:rPr>
                <w:rFonts w:ascii="Times New Roman" w:hAnsi="Times New Roman" w:cs="Times New Roman"/>
                <w:sz w:val="24"/>
                <w:szCs w:val="24"/>
              </w:rPr>
              <w:t xml:space="preserve">3.1 Предельные размеры поверхности стола, </w:t>
            </w:r>
            <w:proofErr w:type="gramStart"/>
            <w:r w:rsidRPr="00886664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800х800</w:t>
            </w:r>
          </w:p>
          <w:p w:rsidR="00535CD6" w:rsidRPr="00582E2D" w:rsidRDefault="00535CD6" w:rsidP="008866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86664" w:rsidRDefault="00886664" w:rsidP="0088666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35CD6" w:rsidRPr="00582E2D" w:rsidRDefault="00886664" w:rsidP="00886664">
            <w:pPr>
              <w:ind w:right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886664" w:rsidRPr="0094386E" w:rsidTr="00534303">
        <w:tc>
          <w:tcPr>
            <w:tcW w:w="6771" w:type="dxa"/>
          </w:tcPr>
          <w:p w:rsidR="00886664" w:rsidRPr="00886664" w:rsidRDefault="00886664" w:rsidP="00886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5737">
              <w:rPr>
                <w:rFonts w:ascii="Times New Roman" w:hAnsi="Times New Roman" w:cs="Times New Roman"/>
                <w:sz w:val="24"/>
                <w:szCs w:val="24"/>
              </w:rPr>
              <w:t xml:space="preserve">.2. Количество столов спутников </w:t>
            </w:r>
            <w:r w:rsidR="00336431" w:rsidRPr="0033643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36431">
              <w:rPr>
                <w:rFonts w:ascii="Times New Roman" w:hAnsi="Times New Roman" w:cs="Times New Roman"/>
                <w:sz w:val="24"/>
                <w:szCs w:val="24"/>
              </w:rPr>
              <w:t>паллет</w:t>
            </w:r>
            <w:r w:rsidR="00336431" w:rsidRPr="003364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82E2D">
              <w:rPr>
                <w:rFonts w:ascii="Times New Roman" w:hAnsi="Times New Roman" w:cs="Times New Roman"/>
                <w:sz w:val="24"/>
                <w:szCs w:val="24"/>
              </w:rPr>
              <w:t xml:space="preserve">,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2E2D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3260" w:type="dxa"/>
          </w:tcPr>
          <w:p w:rsidR="00886664" w:rsidRDefault="00886664" w:rsidP="0088666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886664" w:rsidRDefault="00886664" w:rsidP="0088666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582E2D" w:rsidRDefault="00886664" w:rsidP="00336431">
            <w:pPr>
              <w:spacing w:line="240" w:lineRule="exact"/>
              <w:ind w:left="-84" w:right="-80" w:firstLine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336431" w:rsidRPr="00336431">
              <w:rPr>
                <w:rFonts w:ascii="Times New Roman" w:hAnsi="Times New Roman" w:cs="Times New Roman"/>
                <w:sz w:val="24"/>
                <w:szCs w:val="24"/>
              </w:rPr>
              <w:t>Перемещени</w:t>
            </w:r>
            <w:r w:rsidR="00336431">
              <w:rPr>
                <w:rFonts w:ascii="Times New Roman" w:hAnsi="Times New Roman" w:cs="Times New Roman"/>
                <w:sz w:val="24"/>
                <w:szCs w:val="24"/>
              </w:rPr>
              <w:t xml:space="preserve">е Ось Х, Ось Y, Ось Z, не менее </w:t>
            </w:r>
            <w:r w:rsidR="00336431" w:rsidRPr="00336431">
              <w:rPr>
                <w:rFonts w:ascii="Times New Roman" w:hAnsi="Times New Roman" w:cs="Times New Roman"/>
                <w:sz w:val="24"/>
                <w:szCs w:val="24"/>
              </w:rPr>
              <w:t>800х800х800</w:t>
            </w:r>
            <w:r w:rsidR="00582E2D" w:rsidRPr="00582E2D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3260" w:type="dxa"/>
          </w:tcPr>
          <w:p w:rsidR="00886664" w:rsidRDefault="00886664" w:rsidP="0088666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886664" w:rsidP="008866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rPr>
          <w:trHeight w:val="540"/>
        </w:trPr>
        <w:tc>
          <w:tcPr>
            <w:tcW w:w="6771" w:type="dxa"/>
          </w:tcPr>
          <w:p w:rsidR="00582E2D" w:rsidRPr="00582E2D" w:rsidRDefault="008A63E7" w:rsidP="004D25CE">
            <w:pPr>
              <w:spacing w:line="240" w:lineRule="exact"/>
              <w:ind w:left="-84" w:right="-80" w:firstLine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534303" w:rsidRPr="00582E2D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Транспортировочная нагрузка на 1 паллету, не менее</w:t>
            </w:r>
            <w:r w:rsidR="00534303">
              <w:rPr>
                <w:rFonts w:ascii="Times New Roman" w:hAnsi="Times New Roman" w:cs="Times New Roman"/>
                <w:sz w:val="24"/>
                <w:szCs w:val="24"/>
              </w:rPr>
              <w:t xml:space="preserve"> 1000</w:t>
            </w:r>
            <w:r w:rsidR="00534303" w:rsidRPr="00582E2D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  <w:tc>
          <w:tcPr>
            <w:tcW w:w="3260" w:type="dxa"/>
          </w:tcPr>
          <w:p w:rsidR="00582E2D" w:rsidRPr="0094386E" w:rsidRDefault="00AA139E" w:rsidP="005343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582E2D" w:rsidRDefault="008A63E7" w:rsidP="004D25CE">
            <w:pPr>
              <w:spacing w:line="240" w:lineRule="exact"/>
              <w:ind w:left="-84" w:right="-80" w:firstLine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</w:t>
            </w:r>
            <w:r w:rsidR="00582E2D" w:rsidRPr="008A6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</w:t>
            </w:r>
            <w:r w:rsidRPr="008A6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поворота</w:t>
            </w:r>
            <w:r w:rsidR="00582E2D" w:rsidRPr="008A6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стола, </w:t>
            </w:r>
            <w:r w:rsidR="00534303" w:rsidRPr="008A6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360х1 </w:t>
            </w:r>
            <w:r w:rsidR="00582E2D" w:rsidRPr="008A6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град</w:t>
            </w:r>
          </w:p>
        </w:tc>
        <w:tc>
          <w:tcPr>
            <w:tcW w:w="3260" w:type="dxa"/>
          </w:tcPr>
          <w:p w:rsidR="00534303" w:rsidRDefault="00534303" w:rsidP="0053430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34303" w:rsidP="005343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34303" w:rsidRPr="0094386E" w:rsidTr="00534303">
        <w:tc>
          <w:tcPr>
            <w:tcW w:w="6771" w:type="dxa"/>
          </w:tcPr>
          <w:p w:rsidR="00534303" w:rsidRDefault="008A63E7" w:rsidP="00534303">
            <w:pPr>
              <w:spacing w:line="240" w:lineRule="exact"/>
              <w:ind w:left="-84" w:right="-80" w:firstLine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534303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Максимальный</w:t>
            </w:r>
            <w:r w:rsidR="00534303" w:rsidRPr="00582E2D">
              <w:rPr>
                <w:rFonts w:ascii="Times New Roman" w:hAnsi="Times New Roman" w:cs="Times New Roman"/>
                <w:sz w:val="24"/>
                <w:szCs w:val="24"/>
              </w:rPr>
              <w:t xml:space="preserve"> диаметр инструмента</w:t>
            </w:r>
            <w:r w:rsidR="00534303">
              <w:rPr>
                <w:rFonts w:ascii="Times New Roman" w:hAnsi="Times New Roman" w:cs="Times New Roman"/>
                <w:sz w:val="24"/>
                <w:szCs w:val="24"/>
              </w:rPr>
              <w:t>, не менее 250</w:t>
            </w:r>
            <w:r w:rsidR="00534303" w:rsidRPr="00582E2D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3260" w:type="dxa"/>
          </w:tcPr>
          <w:p w:rsidR="00534303" w:rsidRDefault="00AA139E" w:rsidP="0053430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534303" w:rsidRPr="0094386E" w:rsidTr="00534303">
        <w:tc>
          <w:tcPr>
            <w:tcW w:w="6771" w:type="dxa"/>
          </w:tcPr>
          <w:p w:rsidR="00534303" w:rsidRDefault="008A63E7" w:rsidP="00534303">
            <w:pPr>
              <w:spacing w:line="240" w:lineRule="exact"/>
              <w:ind w:left="-84" w:right="-80" w:firstLine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="00534303" w:rsidRPr="00534303">
              <w:rPr>
                <w:rFonts w:ascii="Times New Roman" w:hAnsi="Times New Roman" w:cs="Times New Roman"/>
                <w:sz w:val="24"/>
                <w:szCs w:val="24"/>
              </w:rPr>
              <w:t xml:space="preserve"> Конус для крепления инструмента в шпинделеSK50 (DIN 69871)</w:t>
            </w:r>
            <w:r w:rsidR="00336431" w:rsidRPr="00336431">
              <w:rPr>
                <w:rFonts w:ascii="Times New Roman" w:hAnsi="Times New Roman" w:cs="Times New Roman"/>
                <w:sz w:val="24"/>
                <w:szCs w:val="24"/>
              </w:rPr>
              <w:t>или ВТ50</w:t>
            </w:r>
          </w:p>
        </w:tc>
        <w:tc>
          <w:tcPr>
            <w:tcW w:w="3260" w:type="dxa"/>
          </w:tcPr>
          <w:p w:rsidR="00534303" w:rsidRDefault="00534303" w:rsidP="0053430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34303" w:rsidRDefault="00534303" w:rsidP="0053430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582E2D" w:rsidRDefault="00534303" w:rsidP="00B51F7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A63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51F71" w:rsidRPr="00B51F7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B51F71">
              <w:rPr>
                <w:rFonts w:ascii="Times New Roman" w:hAnsi="Times New Roman" w:cs="Times New Roman"/>
                <w:sz w:val="24"/>
                <w:szCs w:val="24"/>
              </w:rPr>
              <w:t>гнезд под инструмент в магазине</w:t>
            </w:r>
            <w:r w:rsidR="00B51F71" w:rsidRPr="00B51F71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</w:t>
            </w:r>
            <w:r w:rsidR="00B51F71">
              <w:rPr>
                <w:rFonts w:ascii="Times New Roman" w:hAnsi="Times New Roman" w:cs="Times New Roman"/>
                <w:sz w:val="24"/>
                <w:szCs w:val="24"/>
              </w:rPr>
              <w:t>60 шт.</w:t>
            </w:r>
          </w:p>
        </w:tc>
        <w:tc>
          <w:tcPr>
            <w:tcW w:w="3260" w:type="dxa"/>
          </w:tcPr>
          <w:p w:rsidR="00582E2D" w:rsidRPr="0094386E" w:rsidRDefault="00AA139E" w:rsidP="00B51F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582E2D" w:rsidRDefault="008A63E7" w:rsidP="0081501D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 w:rsidR="0081501D">
              <w:rPr>
                <w:rFonts w:ascii="Times New Roman" w:hAnsi="Times New Roman" w:cs="Times New Roman"/>
                <w:sz w:val="24"/>
                <w:szCs w:val="24"/>
              </w:rPr>
              <w:t>Максимальная масса инструмента</w:t>
            </w:r>
            <w:r w:rsidR="0081501D" w:rsidRPr="00582E2D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</w:t>
            </w:r>
            <w:r w:rsidR="0081501D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81501D" w:rsidRPr="00582E2D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3260" w:type="dxa"/>
          </w:tcPr>
          <w:p w:rsidR="00582E2D" w:rsidRPr="0094386E" w:rsidRDefault="00AA139E" w:rsidP="008150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582E2D" w:rsidRDefault="00534303" w:rsidP="0081501D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A63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1501D" w:rsidRPr="0081501D">
              <w:rPr>
                <w:rFonts w:ascii="Times New Roman" w:hAnsi="Times New Roman" w:cs="Times New Roman"/>
                <w:sz w:val="24"/>
                <w:szCs w:val="24"/>
              </w:rPr>
              <w:t>Максимальная длина</w:t>
            </w:r>
            <w:r w:rsidR="0081501D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 от  торца шпинделя</w:t>
            </w:r>
            <w:r w:rsidR="0081501D" w:rsidRPr="0081501D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</w:t>
            </w:r>
            <w:r w:rsidR="0081501D">
              <w:rPr>
                <w:rFonts w:ascii="Times New Roman" w:hAnsi="Times New Roman" w:cs="Times New Roman"/>
                <w:sz w:val="24"/>
                <w:szCs w:val="24"/>
              </w:rPr>
              <w:t xml:space="preserve">450 </w:t>
            </w:r>
            <w:r w:rsidR="0081501D" w:rsidRPr="0081501D">
              <w:rPr>
                <w:rFonts w:ascii="Times New Roman" w:hAnsi="Times New Roman" w:cs="Times New Roman"/>
                <w:sz w:val="24"/>
                <w:szCs w:val="24"/>
              </w:rPr>
              <w:t xml:space="preserve">мм </w:t>
            </w:r>
          </w:p>
        </w:tc>
        <w:tc>
          <w:tcPr>
            <w:tcW w:w="3260" w:type="dxa"/>
          </w:tcPr>
          <w:p w:rsidR="00582E2D" w:rsidRPr="0094386E" w:rsidRDefault="00AA139E" w:rsidP="008150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582E2D" w:rsidRPr="0094386E" w:rsidTr="00534303">
        <w:tc>
          <w:tcPr>
            <w:tcW w:w="6771" w:type="dxa"/>
          </w:tcPr>
          <w:p w:rsidR="0081501D" w:rsidRPr="0081501D" w:rsidRDefault="008A63E7" w:rsidP="008150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  <w:r w:rsidR="0081501D" w:rsidRPr="0081501D">
              <w:rPr>
                <w:rFonts w:ascii="Times New Roman" w:hAnsi="Times New Roman" w:cs="Times New Roman"/>
                <w:sz w:val="24"/>
                <w:szCs w:val="24"/>
              </w:rPr>
              <w:t xml:space="preserve"> Дискретность задания перемещений:</w:t>
            </w:r>
          </w:p>
          <w:p w:rsidR="00582E2D" w:rsidRPr="00582E2D" w:rsidRDefault="0081501D" w:rsidP="0081501D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 осям X, Y, Z </w:t>
            </w:r>
            <w:r w:rsidRPr="0081501D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0,001</w:t>
            </w:r>
            <w:r w:rsidRPr="0081501D">
              <w:rPr>
                <w:rFonts w:ascii="Times New Roman" w:hAnsi="Times New Roman" w:cs="Times New Roman"/>
                <w:sz w:val="24"/>
                <w:szCs w:val="24"/>
              </w:rPr>
              <w:t xml:space="preserve"> мм </w:t>
            </w:r>
          </w:p>
        </w:tc>
        <w:tc>
          <w:tcPr>
            <w:tcW w:w="3260" w:type="dxa"/>
          </w:tcPr>
          <w:p w:rsidR="00582E2D" w:rsidRPr="0094386E" w:rsidRDefault="00AA139E" w:rsidP="008150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582E2D" w:rsidRDefault="00534303" w:rsidP="0081501D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A63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1501D" w:rsidRPr="0081501D">
              <w:rPr>
                <w:rFonts w:ascii="Times New Roman" w:hAnsi="Times New Roman" w:cs="Times New Roman"/>
                <w:sz w:val="24"/>
                <w:szCs w:val="24"/>
              </w:rPr>
              <w:t>Количество одновременно управляемых осей координат при линейной интерполяции</w:t>
            </w:r>
            <w:r w:rsidR="0081501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260" w:type="dxa"/>
          </w:tcPr>
          <w:p w:rsidR="00582E2D" w:rsidRPr="0094386E" w:rsidRDefault="00AA139E" w:rsidP="00484A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582E2D" w:rsidRPr="0094386E" w:rsidTr="00534303">
        <w:tc>
          <w:tcPr>
            <w:tcW w:w="6771" w:type="dxa"/>
          </w:tcPr>
          <w:p w:rsidR="0081501D" w:rsidRPr="0081501D" w:rsidRDefault="00534303" w:rsidP="008150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A63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1501D" w:rsidRPr="0081501D">
              <w:rPr>
                <w:rFonts w:ascii="Times New Roman" w:hAnsi="Times New Roman" w:cs="Times New Roman"/>
                <w:sz w:val="24"/>
                <w:szCs w:val="24"/>
              </w:rPr>
              <w:t>Габаритные размеры станка, мм</w:t>
            </w:r>
          </w:p>
          <w:p w:rsidR="0081501D" w:rsidRPr="0081501D" w:rsidRDefault="0081501D" w:rsidP="008150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01D">
              <w:rPr>
                <w:rFonts w:ascii="Times New Roman" w:hAnsi="Times New Roman" w:cs="Times New Roman"/>
                <w:sz w:val="24"/>
                <w:szCs w:val="24"/>
              </w:rPr>
              <w:t>- длина не более 7000</w:t>
            </w:r>
          </w:p>
          <w:p w:rsidR="00582E2D" w:rsidRPr="00582E2D" w:rsidRDefault="0081501D" w:rsidP="0081501D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01D">
              <w:rPr>
                <w:rFonts w:ascii="Times New Roman" w:hAnsi="Times New Roman" w:cs="Times New Roman"/>
                <w:sz w:val="24"/>
                <w:szCs w:val="24"/>
              </w:rPr>
              <w:t>- ширина не более 4500</w:t>
            </w:r>
          </w:p>
        </w:tc>
        <w:tc>
          <w:tcPr>
            <w:tcW w:w="3260" w:type="dxa"/>
          </w:tcPr>
          <w:p w:rsidR="00582E2D" w:rsidRPr="0094386E" w:rsidRDefault="00AA139E" w:rsidP="00A53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484A4C" w:rsidRPr="0094386E" w:rsidTr="00484A4C">
        <w:trPr>
          <w:trHeight w:val="270"/>
        </w:trPr>
        <w:tc>
          <w:tcPr>
            <w:tcW w:w="10031" w:type="dxa"/>
            <w:gridSpan w:val="2"/>
          </w:tcPr>
          <w:p w:rsidR="00484A4C" w:rsidRPr="00484A4C" w:rsidRDefault="00484A4C" w:rsidP="00484A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4A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Дополнительные условия изготовления оборудования:</w:t>
            </w:r>
          </w:p>
        </w:tc>
      </w:tr>
      <w:tr w:rsidR="0081501D" w:rsidRPr="0094386E" w:rsidTr="00534303">
        <w:tc>
          <w:tcPr>
            <w:tcW w:w="6771" w:type="dxa"/>
          </w:tcPr>
          <w:p w:rsidR="0081501D" w:rsidRDefault="0081501D" w:rsidP="008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01D">
              <w:rPr>
                <w:rFonts w:ascii="Times New Roman" w:hAnsi="Times New Roman" w:cs="Times New Roman"/>
                <w:sz w:val="24"/>
                <w:szCs w:val="24"/>
              </w:rPr>
              <w:t>6.1 Закрытая зона обработки</w:t>
            </w:r>
          </w:p>
        </w:tc>
        <w:tc>
          <w:tcPr>
            <w:tcW w:w="3260" w:type="dxa"/>
          </w:tcPr>
          <w:p w:rsidR="0081501D" w:rsidRDefault="0081501D" w:rsidP="008150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81501D" w:rsidRDefault="0081501D" w:rsidP="008150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582E2D" w:rsidRDefault="0081501D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01D">
              <w:rPr>
                <w:rFonts w:ascii="Times New Roman" w:hAnsi="Times New Roman" w:cs="Times New Roman"/>
                <w:sz w:val="24"/>
                <w:szCs w:val="24"/>
              </w:rPr>
              <w:t>6.2 Автоматический транспортер уборки стружки</w:t>
            </w:r>
          </w:p>
        </w:tc>
        <w:tc>
          <w:tcPr>
            <w:tcW w:w="3260" w:type="dxa"/>
          </w:tcPr>
          <w:p w:rsidR="00582E2D" w:rsidRDefault="00582E2D" w:rsidP="00582E2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Default="00582E2D" w:rsidP="00582E2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582E2D" w:rsidRDefault="0081501D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01D">
              <w:rPr>
                <w:rFonts w:ascii="Times New Roman" w:hAnsi="Times New Roman" w:cs="Times New Roman"/>
                <w:sz w:val="24"/>
                <w:szCs w:val="24"/>
              </w:rPr>
              <w:t>6.3 Точность обработки 75% поля допуска чертежа</w:t>
            </w:r>
          </w:p>
        </w:tc>
        <w:tc>
          <w:tcPr>
            <w:tcW w:w="3260" w:type="dxa"/>
          </w:tcPr>
          <w:p w:rsidR="00582E2D" w:rsidRDefault="00582E2D" w:rsidP="00A530E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A530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582E2D" w:rsidRDefault="0081501D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01D">
              <w:rPr>
                <w:rFonts w:ascii="Times New Roman" w:hAnsi="Times New Roman" w:cs="Times New Roman"/>
                <w:sz w:val="24"/>
                <w:szCs w:val="24"/>
              </w:rPr>
              <w:t>6.4 Переносной пульт с электронным маховиком</w:t>
            </w:r>
          </w:p>
        </w:tc>
        <w:tc>
          <w:tcPr>
            <w:tcW w:w="3260" w:type="dxa"/>
          </w:tcPr>
          <w:p w:rsidR="00582E2D" w:rsidRDefault="00582E2D" w:rsidP="0044438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4443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582E2D" w:rsidRDefault="0081501D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01D">
              <w:rPr>
                <w:rFonts w:ascii="Times New Roman" w:hAnsi="Times New Roman" w:cs="Times New Roman"/>
                <w:sz w:val="24"/>
                <w:szCs w:val="24"/>
              </w:rPr>
              <w:t>6.5 Оптические линейки по всем осям</w:t>
            </w:r>
          </w:p>
        </w:tc>
        <w:tc>
          <w:tcPr>
            <w:tcW w:w="3260" w:type="dxa"/>
          </w:tcPr>
          <w:p w:rsidR="00582E2D" w:rsidRDefault="00582E2D" w:rsidP="0044438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444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81501D" w:rsidRPr="0094386E" w:rsidTr="00534303">
        <w:tc>
          <w:tcPr>
            <w:tcW w:w="6771" w:type="dxa"/>
          </w:tcPr>
          <w:p w:rsidR="0081501D" w:rsidRPr="0081501D" w:rsidRDefault="008A63E7" w:rsidP="008150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6.6</w:t>
            </w:r>
            <w:r w:rsidR="0081501D" w:rsidRPr="0081501D">
              <w:rPr>
                <w:rFonts w:ascii="Times New Roman" w:hAnsi="Times New Roman" w:cs="Times New Roman"/>
                <w:sz w:val="24"/>
                <w:szCs w:val="24"/>
              </w:rPr>
              <w:t xml:space="preserve"> Внешний подвод смазочно-охлаждающей жидкости (далее СОЖ) в зону обработки через сопла вокруг шпинделя</w:t>
            </w:r>
          </w:p>
          <w:p w:rsidR="0081501D" w:rsidRPr="0081501D" w:rsidRDefault="0081501D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1501D" w:rsidRDefault="0081501D" w:rsidP="008150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81501D" w:rsidRDefault="0081501D" w:rsidP="008150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81501D" w:rsidRPr="0094386E" w:rsidTr="00534303">
        <w:tc>
          <w:tcPr>
            <w:tcW w:w="6771" w:type="dxa"/>
          </w:tcPr>
          <w:p w:rsidR="0081501D" w:rsidRPr="0081501D" w:rsidRDefault="008A63E7" w:rsidP="008150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="0081501D" w:rsidRPr="0081501D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Внутренний подвод СОЖ через шпиндель</w:t>
            </w:r>
          </w:p>
          <w:p w:rsidR="0081501D" w:rsidRPr="0081501D" w:rsidRDefault="0081501D" w:rsidP="0081501D">
            <w:pPr>
              <w:tabs>
                <w:tab w:val="left" w:pos="1239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1501D" w:rsidRDefault="0081501D" w:rsidP="008150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81501D" w:rsidRDefault="0081501D" w:rsidP="008150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81501D" w:rsidRPr="0094386E" w:rsidTr="00534303">
        <w:tc>
          <w:tcPr>
            <w:tcW w:w="6771" w:type="dxa"/>
          </w:tcPr>
          <w:p w:rsidR="0081501D" w:rsidRPr="0081501D" w:rsidRDefault="008A63E7" w:rsidP="008150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="0081501D" w:rsidRPr="0081501D">
              <w:rPr>
                <w:rFonts w:ascii="Times New Roman" w:hAnsi="Times New Roman" w:cs="Times New Roman"/>
                <w:sz w:val="24"/>
                <w:szCs w:val="24"/>
              </w:rPr>
              <w:t xml:space="preserve"> Промывочный пистолет</w:t>
            </w:r>
          </w:p>
          <w:p w:rsidR="0081501D" w:rsidRPr="0081501D" w:rsidRDefault="0081501D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1501D" w:rsidRDefault="0081501D" w:rsidP="008150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81501D" w:rsidRDefault="0081501D" w:rsidP="008150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81501D" w:rsidRPr="0094386E" w:rsidTr="00534303">
        <w:tc>
          <w:tcPr>
            <w:tcW w:w="6771" w:type="dxa"/>
          </w:tcPr>
          <w:p w:rsidR="0081501D" w:rsidRPr="0081501D" w:rsidRDefault="008A63E7" w:rsidP="008150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  <w:r w:rsidR="0081501D" w:rsidRPr="0081501D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кондиционирования шкафов управления</w:t>
            </w:r>
          </w:p>
          <w:p w:rsidR="0081501D" w:rsidRPr="0081501D" w:rsidRDefault="0081501D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1501D" w:rsidRDefault="0081501D" w:rsidP="008150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81501D" w:rsidRDefault="0081501D" w:rsidP="008150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81501D" w:rsidRPr="0094386E" w:rsidTr="00534303">
        <w:tc>
          <w:tcPr>
            <w:tcW w:w="6771" w:type="dxa"/>
          </w:tcPr>
          <w:p w:rsidR="0081501D" w:rsidRPr="0081501D" w:rsidRDefault="008A63E7" w:rsidP="008150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6.10 </w:t>
            </w:r>
            <w:r w:rsidR="0081501D" w:rsidRPr="0081501D">
              <w:rPr>
                <w:rFonts w:ascii="Times New Roman" w:hAnsi="Times New Roman" w:cs="Times New Roman"/>
                <w:sz w:val="24"/>
                <w:szCs w:val="24"/>
              </w:rPr>
              <w:t>Специальная оснастка для проверки оборудования на геометрическую точность</w:t>
            </w:r>
          </w:p>
          <w:p w:rsidR="0081501D" w:rsidRPr="0081501D" w:rsidRDefault="0081501D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1501D" w:rsidRDefault="0081501D" w:rsidP="008150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81501D" w:rsidRDefault="0081501D" w:rsidP="008150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81501D" w:rsidRPr="0094386E" w:rsidTr="0081501D">
        <w:trPr>
          <w:trHeight w:val="277"/>
        </w:trPr>
        <w:tc>
          <w:tcPr>
            <w:tcW w:w="6771" w:type="dxa"/>
          </w:tcPr>
          <w:p w:rsidR="0081501D" w:rsidRPr="00DD6887" w:rsidRDefault="008A63E7" w:rsidP="0081501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  <w:r w:rsidR="0081501D">
              <w:rPr>
                <w:rFonts w:ascii="Times New Roman" w:hAnsi="Times New Roman" w:cs="Times New Roman"/>
                <w:sz w:val="24"/>
                <w:szCs w:val="24"/>
              </w:rPr>
              <w:t>Коэффициент готовности 0,93</w:t>
            </w:r>
          </w:p>
          <w:p w:rsidR="0081501D" w:rsidRPr="0081501D" w:rsidRDefault="0081501D" w:rsidP="0081501D">
            <w:pPr>
              <w:tabs>
                <w:tab w:val="left" w:pos="1172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1501D" w:rsidRDefault="0081501D" w:rsidP="008150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81501D" w:rsidRDefault="0081501D" w:rsidP="008150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81501D" w:rsidRPr="0081501D" w:rsidRDefault="008A63E7" w:rsidP="0081501D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  <w:r w:rsidR="0081501D" w:rsidRPr="0081501D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управления реализуется на комплектующих фирм «MITSUBISHI» или «SIEMENS» в соответствии с ограничительными перечнями компонентов (информация о них  расположена на сайте http://asytp.maz.by.), применяемыми на ОАО «МАЗ» и СТП МАЗ 027 2019 «СИСТЕМЫ АВТОМАТИЧЕСКОГО УПРАВЛЕНИЯ ТЕХНОЛОГИЧЕСКИМ ОБОРУДОВАНИЕМ». В противном случае поставщик в рамках заявленной цены предоставляет в виде запасных частей оптимальный комплект системы управления (по одной единице каждого элемента, входящего в состав системы управления на весь объем закупки), а также предоставляет сервисную аппаратуру и программное обеспечение для ввода в эксплуатацию и технического обслуживания оборудования.</w:t>
            </w:r>
          </w:p>
          <w:p w:rsidR="0081501D" w:rsidRPr="0081501D" w:rsidRDefault="0081501D" w:rsidP="0081501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01D">
              <w:rPr>
                <w:rFonts w:ascii="Times New Roman" w:hAnsi="Times New Roman" w:cs="Times New Roman"/>
                <w:sz w:val="24"/>
                <w:szCs w:val="24"/>
              </w:rPr>
              <w:t>В техническом предложении указать состав системы управления (модели системы числового программного управления, контроллера, панели оператора, сервоприводов и частотных преобразователей) в зависимости от комплектации поставляемого оборудования.</w:t>
            </w:r>
          </w:p>
          <w:p w:rsidR="00582E2D" w:rsidRPr="00582E2D" w:rsidRDefault="00582E2D" w:rsidP="00582E2D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E2D" w:rsidRPr="004710A7" w:rsidRDefault="00582E2D" w:rsidP="00582E2D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1. 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Перечислить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состав системы управления (модель и наименование фирмы производителя ЧПУ, контроллера, панели оператора, сервоприводов и частотных преобразователей) в зависимости от  того, что установлено на оборудовании.</w:t>
            </w:r>
          </w:p>
          <w:p w:rsidR="00582E2D" w:rsidRPr="004710A7" w:rsidRDefault="00582E2D" w:rsidP="00582E2D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>2. Если система управления реализована на комплектующих фирм «MITSUBISHI» или «SIEMENS», то больше ничего указывать в этом пункте не нужно.</w:t>
            </w:r>
          </w:p>
          <w:p w:rsidR="00582E2D" w:rsidRPr="004710A7" w:rsidRDefault="00582E2D" w:rsidP="00582E2D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Если система управления реализована на комплектующих иных фирм, необходимо написать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Подтверждаю</w:t>
            </w:r>
            <w:proofErr w:type="gramStart"/>
            <w:r w:rsidRPr="003451E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 Н</w:t>
            </w:r>
            <w:proofErr w:type="gramEnd"/>
            <w:r w:rsidRPr="003451E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 подтверждаю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в рамках заявленной цены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предоставление в виде запасных частей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оптимального комплекта системы управления (по одной единице каждого элемента, входящего в состав системы управления на весь объем 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закупки), а также предоставляем сервисную аппаратуру и программное обеспечение для ввода в эксплуатацию и технического обслуживания оборудования».</w:t>
            </w:r>
          </w:p>
          <w:p w:rsidR="00582E2D" w:rsidRPr="004710A7" w:rsidRDefault="00582E2D" w:rsidP="00582E2D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>Справочно: Под оптимальным комплектом запасных частей подразумевается – ЧПУ -1шт, контроллер – 1шт., панель оператора (на базе промышленного компьютера) – 1 шт., сервопривод -1 шт. на каждую ось и частотный преобразователь 1шт. (если сервоприводы и частотные преобразователи одинаковой мощности – по 1 шт. на комплект поставки), в зависимости от комплектации.</w:t>
            </w:r>
          </w:p>
          <w:p w:rsidR="00582E2D" w:rsidRDefault="00582E2D" w:rsidP="00582E2D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 сервисной аппаратурой и программным обеспечением подразумевается  - комплект оборудования (например, адаптер 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RS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>485/232-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USB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кабель 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MPI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и др.) и программного обеспечения для подключения к СЧПУ, контроллеру, сервоприводу и частотному преобразователю в целях диагностики ошибок, сохранения/восстановления архивов. В случае</w:t>
            </w:r>
            <w:proofErr w:type="gramStart"/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>,</w:t>
            </w:r>
            <w:proofErr w:type="gramEnd"/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если вышеперечисленные функции доступны с панели управления СЧПУ (панели оператора), то поставка сервисной аппаратуры и ПО не 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требуется.</w:t>
            </w:r>
          </w:p>
        </w:tc>
      </w:tr>
      <w:tr w:rsidR="00582E2D" w:rsidRPr="0094386E" w:rsidTr="00534303">
        <w:tc>
          <w:tcPr>
            <w:tcW w:w="6771" w:type="dxa"/>
          </w:tcPr>
          <w:p w:rsidR="00484A4C" w:rsidRPr="00484A4C" w:rsidRDefault="008A63E7" w:rsidP="00484A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6.13</w:t>
            </w:r>
            <w:r w:rsidR="00484A4C" w:rsidRPr="00484A4C">
              <w:rPr>
                <w:rFonts w:ascii="Times New Roman" w:hAnsi="Times New Roman" w:cs="Times New Roman"/>
                <w:sz w:val="24"/>
                <w:szCs w:val="24"/>
              </w:rPr>
              <w:t>. В системе управления встроенный журнал технического обслуживания оборудования.</w:t>
            </w:r>
          </w:p>
          <w:p w:rsidR="00582E2D" w:rsidRPr="00582E2D" w:rsidRDefault="00582E2D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E2D" w:rsidRDefault="00582E2D" w:rsidP="00582E2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Default="00582E2D" w:rsidP="00582E2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484A4C" w:rsidRPr="00484A4C" w:rsidRDefault="008A63E7" w:rsidP="00484A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  <w:proofErr w:type="gramStart"/>
            <w:r w:rsidR="00484A4C" w:rsidRPr="00484A4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484A4C" w:rsidRPr="00484A4C">
              <w:rPr>
                <w:rFonts w:ascii="Times New Roman" w:hAnsi="Times New Roman" w:cs="Times New Roman"/>
                <w:sz w:val="24"/>
                <w:szCs w:val="24"/>
              </w:rPr>
              <w:t>редусмотреть возможность установки блокировок, в частности для исключения несанкционированного допуска к изменению режимов обработки.</w:t>
            </w:r>
          </w:p>
          <w:p w:rsidR="00582E2D" w:rsidRPr="00582E2D" w:rsidRDefault="00582E2D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E2D" w:rsidRDefault="00582E2D" w:rsidP="00582E2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Default="00582E2D" w:rsidP="00582E2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484A4C" w:rsidRPr="0094386E" w:rsidTr="00534303">
        <w:tc>
          <w:tcPr>
            <w:tcW w:w="6771" w:type="dxa"/>
          </w:tcPr>
          <w:p w:rsidR="00484A4C" w:rsidRPr="00484A4C" w:rsidRDefault="008A63E7" w:rsidP="00484A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  <w:r w:rsidR="00484A4C" w:rsidRPr="00484A4C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обработки аналогичных деталей.</w:t>
            </w:r>
          </w:p>
          <w:p w:rsidR="00484A4C" w:rsidRDefault="00484A4C" w:rsidP="00484A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84A4C" w:rsidRDefault="00484A4C" w:rsidP="00484A4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484A4C" w:rsidRDefault="00484A4C" w:rsidP="00484A4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582E2D" w:rsidRDefault="00484A4C" w:rsidP="00484A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343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2E2D" w:rsidRPr="00582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3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2E2D" w:rsidRPr="00582E2D">
              <w:rPr>
                <w:rFonts w:ascii="Times New Roman" w:hAnsi="Times New Roman" w:cs="Times New Roman"/>
                <w:sz w:val="24"/>
                <w:szCs w:val="24"/>
              </w:rPr>
              <w:t xml:space="preserve"> Системой коррекции отклонений геометрических параметров станка (перпендикулярность, прямолинейность осей и т.д.) с помощью ЧПУ</w:t>
            </w:r>
          </w:p>
        </w:tc>
        <w:tc>
          <w:tcPr>
            <w:tcW w:w="3260" w:type="dxa"/>
          </w:tcPr>
          <w:p w:rsidR="00582E2D" w:rsidRDefault="00582E2D" w:rsidP="00582E2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Default="00582E2D" w:rsidP="00582E2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10031" w:type="dxa"/>
            <w:gridSpan w:val="2"/>
          </w:tcPr>
          <w:p w:rsidR="00582E2D" w:rsidRPr="00221CCC" w:rsidRDefault="00484A4C" w:rsidP="00221C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="00582E2D" w:rsidRPr="00221C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С оборудованием необходимо поставить:</w:t>
            </w:r>
          </w:p>
        </w:tc>
      </w:tr>
      <w:tr w:rsidR="00582E2D" w:rsidRPr="0094386E" w:rsidTr="00534303">
        <w:tc>
          <w:tcPr>
            <w:tcW w:w="10031" w:type="dxa"/>
            <w:gridSpan w:val="2"/>
          </w:tcPr>
          <w:p w:rsidR="00582E2D" w:rsidRPr="0094386E" w:rsidRDefault="00484A4C" w:rsidP="0022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2E2D" w:rsidRPr="00221CCC">
              <w:rPr>
                <w:rFonts w:ascii="Times New Roman" w:hAnsi="Times New Roman" w:cs="Times New Roman"/>
                <w:sz w:val="24"/>
                <w:szCs w:val="24"/>
              </w:rPr>
              <w:t>.1. следующую документацию на русском языке (поставляется на бумажном и  электронном носителе):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221CCC" w:rsidRDefault="00484A4C" w:rsidP="00221C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2E2D" w:rsidRPr="00221CCC">
              <w:rPr>
                <w:rFonts w:ascii="Times New Roman" w:hAnsi="Times New Roman" w:cs="Times New Roman"/>
                <w:sz w:val="24"/>
                <w:szCs w:val="24"/>
              </w:rPr>
              <w:t>.1.1 Руководство по эксплуатации электрооборудования.</w:t>
            </w:r>
          </w:p>
          <w:p w:rsidR="00582E2D" w:rsidRPr="00FF308A" w:rsidRDefault="00582E2D" w:rsidP="00FF30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E2D" w:rsidRDefault="00582E2D" w:rsidP="0022759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22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221CCC" w:rsidRDefault="00484A4C" w:rsidP="0022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2E2D" w:rsidRPr="00221CCC">
              <w:rPr>
                <w:rFonts w:ascii="Times New Roman" w:hAnsi="Times New Roman" w:cs="Times New Roman"/>
                <w:sz w:val="24"/>
                <w:szCs w:val="24"/>
              </w:rPr>
              <w:t>.1.2. Руководство оператора.</w:t>
            </w:r>
          </w:p>
          <w:p w:rsidR="00582E2D" w:rsidRPr="00FF308A" w:rsidRDefault="00582E2D" w:rsidP="00FF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E2D" w:rsidRDefault="00582E2D" w:rsidP="0022759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22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221CCC" w:rsidRDefault="00C07036" w:rsidP="00FF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2E2D" w:rsidRPr="00221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582E2D" w:rsidRPr="00221CCC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по диагностике, включающее описание аварийных и рабочих сообщений, причины их возникновения и действия по их устранению.</w:t>
            </w:r>
          </w:p>
        </w:tc>
        <w:tc>
          <w:tcPr>
            <w:tcW w:w="3260" w:type="dxa"/>
          </w:tcPr>
          <w:p w:rsidR="00582E2D" w:rsidRDefault="00582E2D" w:rsidP="0022759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22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C07036" w:rsidRPr="00C07036" w:rsidRDefault="00C07036" w:rsidP="00C070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2E2D" w:rsidRPr="00221CC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7036">
              <w:rPr>
                <w:rFonts w:ascii="Times New Roman" w:hAnsi="Times New Roman" w:cs="Times New Roman"/>
                <w:sz w:val="24"/>
                <w:szCs w:val="24"/>
              </w:rPr>
              <w:t>Руководство по техническому и сервисному обслуживанию, включающее:</w:t>
            </w:r>
          </w:p>
          <w:p w:rsidR="00C07036" w:rsidRPr="00C07036" w:rsidRDefault="00C07036" w:rsidP="00C070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036">
              <w:rPr>
                <w:rFonts w:ascii="Times New Roman" w:hAnsi="Times New Roman" w:cs="Times New Roman"/>
                <w:sz w:val="24"/>
                <w:szCs w:val="24"/>
              </w:rPr>
              <w:t>- сборочные чертежи важнейших узлов, быстроизнашивающихся деталей и узлов оборудования;</w:t>
            </w:r>
          </w:p>
          <w:p w:rsidR="00C07036" w:rsidRPr="00C07036" w:rsidRDefault="00C07036" w:rsidP="00C070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036">
              <w:rPr>
                <w:rFonts w:ascii="Times New Roman" w:hAnsi="Times New Roman" w:cs="Times New Roman"/>
                <w:sz w:val="24"/>
                <w:szCs w:val="24"/>
              </w:rPr>
              <w:t>- схемы пневматические и гидравлические с перечнем элементов и указанием производителей;</w:t>
            </w:r>
          </w:p>
          <w:p w:rsidR="00C07036" w:rsidRPr="00C07036" w:rsidRDefault="00C07036" w:rsidP="00C070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036">
              <w:rPr>
                <w:rFonts w:ascii="Times New Roman" w:hAnsi="Times New Roman" w:cs="Times New Roman"/>
                <w:sz w:val="24"/>
                <w:szCs w:val="24"/>
              </w:rPr>
              <w:t>- электрические принципиальные схемы с перечнем элементов и указанием производителей;</w:t>
            </w:r>
          </w:p>
          <w:p w:rsidR="00C07036" w:rsidRPr="00C07036" w:rsidRDefault="00C07036" w:rsidP="00C070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036">
              <w:rPr>
                <w:rFonts w:ascii="Times New Roman" w:hAnsi="Times New Roman" w:cs="Times New Roman"/>
                <w:sz w:val="24"/>
                <w:szCs w:val="24"/>
              </w:rPr>
              <w:t>- программу PLC с комментариями на русском языке;</w:t>
            </w:r>
          </w:p>
          <w:p w:rsidR="00C07036" w:rsidRPr="00C07036" w:rsidRDefault="00C07036" w:rsidP="00C070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036">
              <w:rPr>
                <w:rFonts w:ascii="Times New Roman" w:hAnsi="Times New Roman" w:cs="Times New Roman"/>
                <w:sz w:val="24"/>
                <w:szCs w:val="24"/>
              </w:rPr>
              <w:t>- актуальные пусконаладочные NC, PLC, HMI-архивы на электронном носителе;</w:t>
            </w:r>
          </w:p>
          <w:p w:rsidR="00C07036" w:rsidRPr="00C07036" w:rsidRDefault="00C07036" w:rsidP="00C070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036">
              <w:rPr>
                <w:rFonts w:ascii="Times New Roman" w:hAnsi="Times New Roman" w:cs="Times New Roman"/>
                <w:sz w:val="24"/>
                <w:szCs w:val="24"/>
              </w:rPr>
              <w:t>- техническое описание составных частей системы управления;</w:t>
            </w:r>
          </w:p>
          <w:p w:rsidR="00C07036" w:rsidRPr="00C07036" w:rsidRDefault="00C07036" w:rsidP="00C070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036">
              <w:rPr>
                <w:rFonts w:ascii="Times New Roman" w:hAnsi="Times New Roman" w:cs="Times New Roman"/>
                <w:sz w:val="24"/>
                <w:szCs w:val="24"/>
              </w:rPr>
              <w:t xml:space="preserve">- список параметров сервоприводов и частотных преобразователей, установленных на оборудовании; </w:t>
            </w:r>
          </w:p>
          <w:p w:rsidR="00C07036" w:rsidRPr="00C07036" w:rsidRDefault="00C07036" w:rsidP="00C070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036">
              <w:rPr>
                <w:rFonts w:ascii="Times New Roman" w:hAnsi="Times New Roman" w:cs="Times New Roman"/>
                <w:sz w:val="24"/>
                <w:szCs w:val="24"/>
              </w:rPr>
              <w:t>- информацию о драгоценных металлах, имеющихся на оборудовании.</w:t>
            </w:r>
          </w:p>
          <w:p w:rsidR="00582E2D" w:rsidRPr="00221CCC" w:rsidRDefault="00582E2D" w:rsidP="00FF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E2D" w:rsidRDefault="00582E2D" w:rsidP="0022759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22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221CCC" w:rsidRDefault="00C07036" w:rsidP="00FF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2E2D" w:rsidRPr="00221CCC">
              <w:rPr>
                <w:rFonts w:ascii="Times New Roman" w:hAnsi="Times New Roman" w:cs="Times New Roman"/>
                <w:sz w:val="24"/>
                <w:szCs w:val="24"/>
              </w:rPr>
              <w:t xml:space="preserve">.1.5 </w:t>
            </w:r>
            <w:r w:rsidRPr="00C07036">
              <w:rPr>
                <w:rFonts w:ascii="Times New Roman" w:hAnsi="Times New Roman" w:cs="Times New Roman"/>
                <w:sz w:val="24"/>
                <w:szCs w:val="24"/>
              </w:rPr>
              <w:t>Актуальную версию пользовательской документации (по подключению и эксплуатации, программированию, диагностике) от производителя системы CNC-управления (фирм «</w:t>
            </w:r>
            <w:proofErr w:type="spellStart"/>
            <w:r w:rsidRPr="00C07036">
              <w:rPr>
                <w:rFonts w:ascii="Times New Roman" w:hAnsi="Times New Roman" w:cs="Times New Roman"/>
                <w:sz w:val="24"/>
                <w:szCs w:val="24"/>
              </w:rPr>
              <w:t>Siemens</w:t>
            </w:r>
            <w:proofErr w:type="spellEnd"/>
            <w:r w:rsidRPr="00C0703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C07036">
              <w:rPr>
                <w:rFonts w:ascii="Times New Roman" w:hAnsi="Times New Roman" w:cs="Times New Roman"/>
                <w:sz w:val="24"/>
                <w:szCs w:val="24"/>
              </w:rPr>
              <w:t>Mitsubishi</w:t>
            </w:r>
            <w:proofErr w:type="spellEnd"/>
            <w:r w:rsidRPr="00C07036">
              <w:rPr>
                <w:rFonts w:ascii="Times New Roman" w:hAnsi="Times New Roman" w:cs="Times New Roman"/>
                <w:sz w:val="24"/>
                <w:szCs w:val="24"/>
              </w:rPr>
              <w:t>» и др., в зависимости от применения).</w:t>
            </w:r>
          </w:p>
        </w:tc>
        <w:tc>
          <w:tcPr>
            <w:tcW w:w="3260" w:type="dxa"/>
          </w:tcPr>
          <w:p w:rsidR="00582E2D" w:rsidRDefault="00582E2D" w:rsidP="0022759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22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221CCC" w:rsidRDefault="00C07036" w:rsidP="0022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2E2D" w:rsidRPr="00221CCC">
              <w:rPr>
                <w:rFonts w:ascii="Times New Roman" w:hAnsi="Times New Roman" w:cs="Times New Roman"/>
                <w:sz w:val="24"/>
                <w:szCs w:val="24"/>
              </w:rPr>
              <w:t>.1.6 Техническую документацию на компоненты (двигатели, частотные преобразователи, измерительные системы, датчики контроля положения, инструментальные магазины и проч.) иных производителей, примененных на данном оборудовании.</w:t>
            </w:r>
          </w:p>
        </w:tc>
        <w:tc>
          <w:tcPr>
            <w:tcW w:w="3260" w:type="dxa"/>
          </w:tcPr>
          <w:p w:rsidR="00582E2D" w:rsidRDefault="00582E2D" w:rsidP="0022759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22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96372C" w:rsidRPr="0094386E" w:rsidTr="00534303">
        <w:tc>
          <w:tcPr>
            <w:tcW w:w="6771" w:type="dxa"/>
          </w:tcPr>
          <w:p w:rsidR="0096372C" w:rsidRPr="0096372C" w:rsidRDefault="00C07036" w:rsidP="0096372C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96372C" w:rsidRPr="009637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96372C" w:rsidRPr="0096372C">
              <w:rPr>
                <w:rFonts w:ascii="Times New Roman" w:hAnsi="Times New Roman" w:cs="Times New Roman"/>
                <w:sz w:val="24"/>
                <w:szCs w:val="24"/>
              </w:rPr>
              <w:t xml:space="preserve"> Указания по режимам смазки с предоставлением спецификации применяемых масел, с указанием характеристик и фирм поставщиков (изготовителей), в том числе аналогов стран СНГ;</w:t>
            </w:r>
          </w:p>
        </w:tc>
        <w:tc>
          <w:tcPr>
            <w:tcW w:w="3260" w:type="dxa"/>
          </w:tcPr>
          <w:p w:rsidR="0096372C" w:rsidRDefault="0096372C" w:rsidP="0096372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96372C" w:rsidRDefault="0096372C" w:rsidP="0096372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96372C" w:rsidRPr="0094386E" w:rsidTr="00534303">
        <w:tc>
          <w:tcPr>
            <w:tcW w:w="6771" w:type="dxa"/>
          </w:tcPr>
          <w:p w:rsidR="0096372C" w:rsidRPr="0096372C" w:rsidRDefault="00AD5141" w:rsidP="0096372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372C" w:rsidRPr="009637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proofErr w:type="gramStart"/>
            <w:r w:rsidRPr="00AD51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AD5141">
              <w:rPr>
                <w:rFonts w:ascii="Times New Roman" w:hAnsi="Times New Roman" w:cs="Times New Roman"/>
                <w:sz w:val="24"/>
                <w:szCs w:val="24"/>
              </w:rPr>
              <w:t xml:space="preserve">ва экземпляра документации на бумажном носителе и один на электронном носителе в формате ^.doc, </w:t>
            </w:r>
            <w:proofErr w:type="spellStart"/>
            <w:r w:rsidRPr="00AD5141">
              <w:rPr>
                <w:rFonts w:ascii="Times New Roman" w:hAnsi="Times New Roman" w:cs="Times New Roman"/>
                <w:sz w:val="24"/>
                <w:szCs w:val="24"/>
              </w:rPr>
              <w:t>^.dwg</w:t>
            </w:r>
            <w:proofErr w:type="spellEnd"/>
            <w:r w:rsidRPr="00AD5141">
              <w:rPr>
                <w:rFonts w:ascii="Times New Roman" w:hAnsi="Times New Roman" w:cs="Times New Roman"/>
                <w:sz w:val="24"/>
                <w:szCs w:val="24"/>
              </w:rPr>
              <w:t xml:space="preserve"> -; </w:t>
            </w:r>
            <w:proofErr w:type="spellStart"/>
            <w:r w:rsidRPr="00AD5141">
              <w:rPr>
                <w:rFonts w:ascii="Times New Roman" w:hAnsi="Times New Roman" w:cs="Times New Roman"/>
                <w:sz w:val="24"/>
                <w:szCs w:val="24"/>
              </w:rPr>
              <w:t>AutoCAD</w:t>
            </w:r>
            <w:proofErr w:type="spellEnd"/>
            <w:r w:rsidRPr="00AD5141">
              <w:rPr>
                <w:rFonts w:ascii="Times New Roman" w:hAnsi="Times New Roman" w:cs="Times New Roman"/>
                <w:sz w:val="24"/>
                <w:szCs w:val="24"/>
              </w:rPr>
              <w:t xml:space="preserve"> 2007.</w:t>
            </w:r>
          </w:p>
        </w:tc>
        <w:tc>
          <w:tcPr>
            <w:tcW w:w="3260" w:type="dxa"/>
          </w:tcPr>
          <w:p w:rsidR="0096372C" w:rsidRDefault="0096372C" w:rsidP="0096372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96372C" w:rsidRDefault="0096372C" w:rsidP="0096372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6F6507" w:rsidRPr="006F6507" w:rsidRDefault="006F6507" w:rsidP="006F65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507">
              <w:rPr>
                <w:rFonts w:ascii="Times New Roman" w:hAnsi="Times New Roman" w:cs="Times New Roman"/>
                <w:sz w:val="24"/>
                <w:szCs w:val="24"/>
              </w:rPr>
              <w:t>7.2.3. Управляющие программы с комментариями, описание используемых функций, циклов, подпрограмм и их параметров, технологические процессы обработки деталей, указанных в п.4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ТЗ</w:t>
            </w:r>
            <w:r w:rsidRPr="006F6507">
              <w:rPr>
                <w:rFonts w:ascii="Times New Roman" w:hAnsi="Times New Roman" w:cs="Times New Roman"/>
                <w:sz w:val="24"/>
                <w:szCs w:val="24"/>
              </w:rPr>
              <w:t>, карты наладки инструмента в распечатанном виде и на электронном носителе.</w:t>
            </w:r>
          </w:p>
          <w:p w:rsidR="00582E2D" w:rsidRPr="00221CCC" w:rsidRDefault="00582E2D" w:rsidP="00944B44">
            <w:pPr>
              <w:tabs>
                <w:tab w:val="left" w:pos="4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E2D" w:rsidRDefault="00582E2D" w:rsidP="00944B4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944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F90433" w:rsidRPr="00F90433" w:rsidRDefault="00F90433" w:rsidP="00F904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433">
              <w:rPr>
                <w:rFonts w:ascii="Times New Roman" w:hAnsi="Times New Roman" w:cs="Times New Roman"/>
                <w:sz w:val="24"/>
                <w:szCs w:val="24"/>
              </w:rPr>
              <w:t>7.2.4. Комплект рабочих чертежей зажимной оснастки и вспомогательного инструмента в распечатанном виде и на электронном носителе.</w:t>
            </w:r>
          </w:p>
          <w:p w:rsidR="00582E2D" w:rsidRPr="00F90433" w:rsidRDefault="00582E2D" w:rsidP="0096372C">
            <w:pPr>
              <w:pStyle w:val="a9"/>
              <w:spacing w:line="240" w:lineRule="exact"/>
              <w:rPr>
                <w:rFonts w:eastAsiaTheme="minorEastAsia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582E2D" w:rsidRDefault="00582E2D" w:rsidP="00944B4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944B4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F90433" w:rsidRPr="00F90433" w:rsidRDefault="00F90433" w:rsidP="00F904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433">
              <w:rPr>
                <w:rFonts w:ascii="Times New Roman" w:hAnsi="Times New Roman" w:cs="Times New Roman"/>
                <w:sz w:val="24"/>
                <w:szCs w:val="24"/>
              </w:rPr>
              <w:t>7.3. Масла и другие расходные материалы для первой заправки, с указанием количества.</w:t>
            </w:r>
          </w:p>
          <w:p w:rsidR="00582E2D" w:rsidRPr="0096372C" w:rsidRDefault="00582E2D" w:rsidP="00944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E2D" w:rsidRDefault="00582E2D" w:rsidP="00944B4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944B4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90433" w:rsidRPr="0094386E" w:rsidTr="00534303">
        <w:tc>
          <w:tcPr>
            <w:tcW w:w="6771" w:type="dxa"/>
          </w:tcPr>
          <w:p w:rsidR="00F90433" w:rsidRPr="00F90433" w:rsidRDefault="00F90433" w:rsidP="00F904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433">
              <w:rPr>
                <w:rFonts w:ascii="Times New Roman" w:hAnsi="Times New Roman" w:cs="Times New Roman"/>
                <w:sz w:val="24"/>
                <w:szCs w:val="24"/>
              </w:rPr>
              <w:t>7.4. Комплект зажимной оснастки для изготовления всех деталей, указанных в п.4 ТЗ.</w:t>
            </w:r>
          </w:p>
          <w:p w:rsidR="00F90433" w:rsidRPr="00F90433" w:rsidRDefault="00F90433" w:rsidP="00F90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90433" w:rsidRDefault="00F90433" w:rsidP="00F9043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F90433" w:rsidRDefault="00F90433" w:rsidP="00F9043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90433" w:rsidRPr="0094386E" w:rsidTr="00534303">
        <w:tc>
          <w:tcPr>
            <w:tcW w:w="6771" w:type="dxa"/>
          </w:tcPr>
          <w:p w:rsidR="00F90433" w:rsidRPr="00F90433" w:rsidRDefault="00F90433" w:rsidP="00F904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433">
              <w:rPr>
                <w:rFonts w:ascii="Times New Roman" w:hAnsi="Times New Roman" w:cs="Times New Roman"/>
                <w:sz w:val="24"/>
                <w:szCs w:val="24"/>
              </w:rPr>
              <w:t>7.6. Режущий инструмент на 2000 часов работы оборудования на деталях, указанных в п.4 ТЗ.</w:t>
            </w:r>
          </w:p>
          <w:p w:rsidR="00F90433" w:rsidRPr="00F90433" w:rsidRDefault="00F90433" w:rsidP="00F90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90433" w:rsidRDefault="00F90433" w:rsidP="00F9043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F90433" w:rsidRDefault="00F90433" w:rsidP="00F9043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90433" w:rsidRPr="0094386E" w:rsidTr="00534303">
        <w:tc>
          <w:tcPr>
            <w:tcW w:w="6771" w:type="dxa"/>
          </w:tcPr>
          <w:p w:rsidR="00F90433" w:rsidRPr="00F90433" w:rsidRDefault="00F90433" w:rsidP="00F904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433">
              <w:rPr>
                <w:rFonts w:ascii="Times New Roman" w:hAnsi="Times New Roman" w:cs="Times New Roman"/>
                <w:sz w:val="24"/>
                <w:szCs w:val="24"/>
              </w:rPr>
              <w:t>7.7. Быстроизнашивающиеся элементы и запасные части на 8000 часов работы.</w:t>
            </w:r>
          </w:p>
          <w:p w:rsidR="00F90433" w:rsidRPr="00F90433" w:rsidRDefault="00F90433" w:rsidP="00F90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90433" w:rsidRDefault="00F90433" w:rsidP="00F9043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F90433" w:rsidRDefault="00F90433" w:rsidP="00F9043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10031" w:type="dxa"/>
            <w:gridSpan w:val="2"/>
          </w:tcPr>
          <w:p w:rsidR="00582E2D" w:rsidRPr="00221CCC" w:rsidRDefault="00F90433" w:rsidP="00221C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582E2D" w:rsidRPr="00221C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Дополнительные условия поставки: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221CCC" w:rsidRDefault="00F90433" w:rsidP="00944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82E2D" w:rsidRPr="00221CCC">
              <w:rPr>
                <w:rFonts w:ascii="Times New Roman" w:hAnsi="Times New Roman" w:cs="Times New Roman"/>
                <w:sz w:val="24"/>
                <w:szCs w:val="24"/>
              </w:rPr>
              <w:t>.1. Срок гарантии - не менее 24 месяцев со дня ввода в эксплуатацию.</w:t>
            </w:r>
          </w:p>
        </w:tc>
        <w:tc>
          <w:tcPr>
            <w:tcW w:w="3260" w:type="dxa"/>
          </w:tcPr>
          <w:p w:rsidR="00582E2D" w:rsidRDefault="00582E2D" w:rsidP="00944B4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944B4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221CCC" w:rsidRDefault="00F90433" w:rsidP="00944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82E2D" w:rsidRPr="00221CCC">
              <w:rPr>
                <w:rFonts w:ascii="Times New Roman" w:hAnsi="Times New Roman" w:cs="Times New Roman"/>
                <w:sz w:val="24"/>
                <w:szCs w:val="24"/>
              </w:rPr>
              <w:t>.2. Наличие сервисного центра и склада запчастей в РБ или ближайших регионах.</w:t>
            </w:r>
          </w:p>
        </w:tc>
        <w:tc>
          <w:tcPr>
            <w:tcW w:w="3260" w:type="dxa"/>
          </w:tcPr>
          <w:p w:rsidR="00582E2D" w:rsidRDefault="00582E2D" w:rsidP="00944B4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944B4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F90433" w:rsidRDefault="00F90433" w:rsidP="00EB6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82E2D" w:rsidRPr="00221CCC">
              <w:rPr>
                <w:rFonts w:ascii="Times New Roman" w:hAnsi="Times New Roman" w:cs="Times New Roman"/>
                <w:sz w:val="24"/>
                <w:szCs w:val="24"/>
              </w:rPr>
              <w:t xml:space="preserve">.3. Количество выпущенного и реализованного оборудования предлагаемой модели, либо аналогичной по конструкции со схожими техническими характеристиками должно составлять не менее 2 шт. (предоставить </w:t>
            </w:r>
            <w:proofErr w:type="spellStart"/>
            <w:r w:rsidR="00582E2D" w:rsidRPr="00221CCC">
              <w:rPr>
                <w:rFonts w:ascii="Times New Roman" w:hAnsi="Times New Roman" w:cs="Times New Roman"/>
                <w:sz w:val="24"/>
                <w:szCs w:val="24"/>
              </w:rPr>
              <w:t>референц</w:t>
            </w:r>
            <w:proofErr w:type="spellEnd"/>
            <w:r w:rsidR="00582E2D" w:rsidRPr="00221CCC">
              <w:rPr>
                <w:rFonts w:ascii="Times New Roman" w:hAnsi="Times New Roman" w:cs="Times New Roman"/>
                <w:sz w:val="24"/>
                <w:szCs w:val="24"/>
              </w:rPr>
              <w:t xml:space="preserve"> лист).</w:t>
            </w:r>
          </w:p>
        </w:tc>
        <w:tc>
          <w:tcPr>
            <w:tcW w:w="3260" w:type="dxa"/>
          </w:tcPr>
          <w:p w:rsidR="00582E2D" w:rsidRDefault="00582E2D" w:rsidP="00EB640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EB640B" w:rsidRDefault="00582E2D" w:rsidP="00EB64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582E2D" w:rsidRPr="00221CCC" w:rsidRDefault="00F90433" w:rsidP="0022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82E2D" w:rsidRPr="00221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2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43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372C" w:rsidRPr="0096372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 консультационных услуг для обслуживающего  и ремонтного персонала (технологов, наладчиков, электриков, механиков, наладчиков КИПиА) по </w:t>
            </w:r>
            <w:proofErr w:type="gramStart"/>
            <w:r w:rsidR="0096372C" w:rsidRPr="0096372C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gramEnd"/>
            <w:r w:rsidR="0096372C" w:rsidRPr="0096372C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 системой ЧПУ, наладке, техническому о</w:t>
            </w:r>
            <w:bookmarkStart w:id="0" w:name="_GoBack"/>
            <w:bookmarkEnd w:id="0"/>
            <w:r w:rsidR="0096372C" w:rsidRPr="0096372C">
              <w:rPr>
                <w:rFonts w:ascii="Times New Roman" w:hAnsi="Times New Roman" w:cs="Times New Roman"/>
                <w:sz w:val="24"/>
                <w:szCs w:val="24"/>
              </w:rPr>
              <w:t>бслуживанию, диагностике неисправностей и ремонту по программе согласованной с ОАО «МАЗ»</w:t>
            </w:r>
          </w:p>
        </w:tc>
        <w:tc>
          <w:tcPr>
            <w:tcW w:w="3260" w:type="dxa"/>
          </w:tcPr>
          <w:p w:rsidR="00582E2D" w:rsidRDefault="00582E2D" w:rsidP="00EB640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EB640B" w:rsidRDefault="00582E2D" w:rsidP="00EB64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8.5 Производительность одного станка должна обеспечивать следующее количество деталей</w:t>
            </w:r>
            <w:r w:rsidR="0009120B">
              <w:rPr>
                <w:rFonts w:ascii="Times New Roman" w:hAnsi="Times New Roman" w:cs="Times New Roman"/>
                <w:sz w:val="24"/>
                <w:szCs w:val="24"/>
              </w:rPr>
              <w:t xml:space="preserve"> любого наименования</w:t>
            </w: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530905-1802012-050 – по 0,81 детали в час не менее при коэффициенте использования Ки=0,75 </w:t>
            </w:r>
            <w:proofErr w:type="spellStart"/>
            <w:proofErr w:type="gramStart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530905-1802020-050– по 0,81 детали в час не менее при коэффициенте использования Ки=0,75 </w:t>
            </w:r>
            <w:proofErr w:type="spellStart"/>
            <w:proofErr w:type="gramStart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5434-1802012-10 – по 0,75 детали в час не менее при </w:t>
            </w:r>
            <w:r w:rsidRPr="008A6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коэффициенте использования Ки=0,75 </w:t>
            </w:r>
            <w:proofErr w:type="spellStart"/>
            <w:proofErr w:type="gramStart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5434-1802020-10 – по 0,75 детали в час не менее при коэффициенте использования Ки=0,75 </w:t>
            </w:r>
            <w:proofErr w:type="spellStart"/>
            <w:proofErr w:type="gramStart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6430-2933015 – по 1,1 детали в час не менее при коэффициенте использования Ки=0,75 </w:t>
            </w:r>
            <w:proofErr w:type="spellStart"/>
            <w:proofErr w:type="gramStart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6430-2933014 – по 1,1 детали в час не менее при коэффициенте использования Ки=0,75 </w:t>
            </w:r>
            <w:proofErr w:type="spellStart"/>
            <w:proofErr w:type="gramStart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2E2D" w:rsidRPr="00221CCC" w:rsidRDefault="008A63E7" w:rsidP="008A63E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544019-2933108 – по 0,75 детали в час не менее при коэффициенте использования Ки=0,75 </w:t>
            </w:r>
            <w:proofErr w:type="spellStart"/>
            <w:proofErr w:type="gramStart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82E2D" w:rsidRDefault="00582E2D" w:rsidP="004E37A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Подтверждаю  /</w:t>
            </w:r>
          </w:p>
          <w:p w:rsidR="00582E2D" w:rsidRPr="0094386E" w:rsidRDefault="00582E2D" w:rsidP="004E37A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8A63E7" w:rsidRPr="008A63E7" w:rsidRDefault="00F90433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8.6 </w:t>
            </w:r>
            <w:r w:rsidR="008A63E7" w:rsidRPr="008A63E7">
              <w:rPr>
                <w:rFonts w:ascii="Times New Roman" w:hAnsi="Times New Roman" w:cs="Times New Roman"/>
                <w:sz w:val="24"/>
                <w:szCs w:val="24"/>
              </w:rPr>
              <w:t>Предварительная приёмка оборудования на площадях поставщика по геометрической точности, производительности, обеспечению требований чертежей, 75% поля допуска должна производиться под нагрузкой на следующих деталях:</w:t>
            </w:r>
          </w:p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gramStart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деталях</w:t>
            </w:r>
            <w:proofErr w:type="gram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 530905-1802012-050 «Картер»;                                  </w:t>
            </w:r>
          </w:p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gramStart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деталях</w:t>
            </w:r>
            <w:proofErr w:type="gram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 530905-1802020-050 «Крышка»;                                </w:t>
            </w:r>
          </w:p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gramStart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деталях</w:t>
            </w:r>
            <w:proofErr w:type="gram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  5434-1802012-10 «Картер»;                                        </w:t>
            </w:r>
          </w:p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gramStart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деталях</w:t>
            </w:r>
            <w:proofErr w:type="gram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 5434-1802020-10 «Крышка»;                                       </w:t>
            </w:r>
          </w:p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gramStart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деталях</w:t>
            </w:r>
            <w:proofErr w:type="gram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 260.5-1002111-Б «Картер маховика»;                       </w:t>
            </w:r>
          </w:p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gramStart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деталях</w:t>
            </w:r>
            <w:proofErr w:type="gram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 6430-2933015, 3 деталях 6430-2933014 «Балка»;  </w:t>
            </w:r>
          </w:p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gramStart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>деталях</w:t>
            </w:r>
            <w:proofErr w:type="gramEnd"/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 544019-2933108 «Кронштейн».                                   </w:t>
            </w:r>
          </w:p>
          <w:p w:rsidR="008A63E7" w:rsidRPr="008A63E7" w:rsidRDefault="008A63E7" w:rsidP="008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E2D" w:rsidRPr="00221CCC" w:rsidRDefault="008A63E7" w:rsidP="008A63E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3E7">
              <w:rPr>
                <w:rFonts w:ascii="Times New Roman" w:hAnsi="Times New Roman" w:cs="Times New Roman"/>
                <w:sz w:val="24"/>
                <w:szCs w:val="24"/>
              </w:rPr>
              <w:t xml:space="preserve"> на заготовках, предоставленных покупателем с использованием инструмента продавца не используя инструмент, поставляемый с оборудованием согласно п.7.6</w:t>
            </w:r>
          </w:p>
        </w:tc>
        <w:tc>
          <w:tcPr>
            <w:tcW w:w="3260" w:type="dxa"/>
          </w:tcPr>
          <w:p w:rsidR="00582E2D" w:rsidRDefault="00582E2D" w:rsidP="004E37A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4E37A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82E2D" w:rsidRPr="0094386E" w:rsidTr="00534303">
        <w:tc>
          <w:tcPr>
            <w:tcW w:w="6771" w:type="dxa"/>
          </w:tcPr>
          <w:p w:rsidR="00F90433" w:rsidRPr="00F90433" w:rsidRDefault="00F90433" w:rsidP="00F904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433">
              <w:rPr>
                <w:rFonts w:ascii="Times New Roman" w:hAnsi="Times New Roman" w:cs="Times New Roman"/>
                <w:sz w:val="24"/>
                <w:szCs w:val="24"/>
              </w:rPr>
              <w:t xml:space="preserve">8.7. В комплекте конкурсных документов необходимо предоставить </w:t>
            </w:r>
            <w:proofErr w:type="spellStart"/>
            <w:r w:rsidRPr="00F90433">
              <w:rPr>
                <w:rFonts w:ascii="Times New Roman" w:hAnsi="Times New Roman" w:cs="Times New Roman"/>
                <w:sz w:val="24"/>
                <w:szCs w:val="24"/>
              </w:rPr>
              <w:t>темплет</w:t>
            </w:r>
            <w:proofErr w:type="spellEnd"/>
            <w:r w:rsidRPr="00F90433">
              <w:rPr>
                <w:rFonts w:ascii="Times New Roman" w:hAnsi="Times New Roman" w:cs="Times New Roman"/>
                <w:sz w:val="24"/>
                <w:szCs w:val="24"/>
              </w:rPr>
              <w:t xml:space="preserve"> станка на бумажном носителе с указанием габаритных размеров, основных узлов, мест загрузки-выгрузки деталей, мест удаления стружки, указать общую установленную мощность электродвигателей</w:t>
            </w:r>
            <w:proofErr w:type="gramStart"/>
            <w:r w:rsidRPr="00F9043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582E2D" w:rsidRPr="00221CCC" w:rsidRDefault="00F90433" w:rsidP="00F904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433">
              <w:rPr>
                <w:rFonts w:ascii="Times New Roman" w:hAnsi="Times New Roman" w:cs="Times New Roman"/>
                <w:sz w:val="24"/>
                <w:szCs w:val="24"/>
              </w:rPr>
              <w:t>Предоставить описание работы станка, схемы установки и базирования деталей, технологию обработки деталей с указанием режимов резания, времени по каждому переходу и указанием режущего инструмента (необходимо указ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производителя инструмента).</w:t>
            </w:r>
          </w:p>
        </w:tc>
        <w:tc>
          <w:tcPr>
            <w:tcW w:w="3260" w:type="dxa"/>
          </w:tcPr>
          <w:p w:rsidR="00582E2D" w:rsidRDefault="00582E2D" w:rsidP="005A133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82E2D" w:rsidRPr="0094386E" w:rsidRDefault="00582E2D" w:rsidP="005A133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90433" w:rsidRPr="0094386E" w:rsidTr="00534303">
        <w:tc>
          <w:tcPr>
            <w:tcW w:w="6771" w:type="dxa"/>
          </w:tcPr>
          <w:p w:rsidR="00F90433" w:rsidRPr="00F90433" w:rsidRDefault="00F90433" w:rsidP="00F904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433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  <w:proofErr w:type="gramStart"/>
            <w:r w:rsidRPr="00F9043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90433">
              <w:rPr>
                <w:rFonts w:ascii="Times New Roman" w:hAnsi="Times New Roman" w:cs="Times New Roman"/>
                <w:sz w:val="24"/>
                <w:szCs w:val="24"/>
              </w:rPr>
              <w:t>редоставить спецификацию с указанием всех элементов и услуг, предлагаемых к поставке (оборудование, инструмент, приспособления, обучение и т.д.) в соответствии с настоящим техническим заданием, сведённых в таблицу с указанием их стоимости.</w:t>
            </w:r>
          </w:p>
        </w:tc>
        <w:tc>
          <w:tcPr>
            <w:tcW w:w="3260" w:type="dxa"/>
          </w:tcPr>
          <w:p w:rsidR="00F90433" w:rsidRDefault="00F90433" w:rsidP="005A133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484A4C" w:rsidRPr="00582E2D" w:rsidTr="00FF2BE4">
        <w:tc>
          <w:tcPr>
            <w:tcW w:w="10031" w:type="dxa"/>
            <w:gridSpan w:val="2"/>
          </w:tcPr>
          <w:p w:rsidR="00484A4C" w:rsidRPr="00582E2D" w:rsidRDefault="00F90433" w:rsidP="00FF2BE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</w:t>
            </w:r>
            <w:r w:rsidR="00484A4C" w:rsidRPr="00582E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.Требования к оборудованию с учетом условий, имеющихся на заводе заказчика:</w:t>
            </w:r>
          </w:p>
        </w:tc>
      </w:tr>
      <w:tr w:rsidR="00484A4C" w:rsidTr="00FF2BE4">
        <w:tc>
          <w:tcPr>
            <w:tcW w:w="6771" w:type="dxa"/>
          </w:tcPr>
          <w:p w:rsidR="00F90433" w:rsidRPr="00F90433" w:rsidRDefault="00F90433" w:rsidP="00F904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33">
              <w:rPr>
                <w:rFonts w:ascii="Times New Roman" w:hAnsi="Times New Roman" w:cs="Times New Roman"/>
                <w:sz w:val="24"/>
                <w:szCs w:val="24"/>
              </w:rPr>
              <w:t>9.1. Трехфазный переменный электрический ток с частотой 50 герц и рабочим напряжением 380 вольт с колебанием в сети +15% -10%.</w:t>
            </w:r>
          </w:p>
          <w:p w:rsidR="00484A4C" w:rsidRPr="00582E2D" w:rsidRDefault="00484A4C" w:rsidP="00FF2BE4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4A4C" w:rsidRDefault="00484A4C" w:rsidP="00FF2BE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484A4C" w:rsidRDefault="00484A4C" w:rsidP="00FF2BE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484A4C" w:rsidTr="00FF2BE4">
        <w:tc>
          <w:tcPr>
            <w:tcW w:w="6771" w:type="dxa"/>
          </w:tcPr>
          <w:p w:rsidR="00F90433" w:rsidRPr="00F90433" w:rsidRDefault="00F90433" w:rsidP="00F904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33">
              <w:rPr>
                <w:rFonts w:ascii="Times New Roman" w:hAnsi="Times New Roman" w:cs="Times New Roman"/>
                <w:sz w:val="24"/>
                <w:szCs w:val="24"/>
              </w:rPr>
              <w:t>9.2. Пневматическая сеть с давлением воздуха в сети от 4,5 до 5,5 атмосферы и характеристиками по 4 классу загрязненности в соответствии с ГОСТ 17433-80.</w:t>
            </w:r>
          </w:p>
          <w:p w:rsidR="00484A4C" w:rsidRPr="00582E2D" w:rsidRDefault="00484A4C" w:rsidP="008A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4A4C" w:rsidRDefault="00484A4C" w:rsidP="00FF2BE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484A4C" w:rsidRDefault="00484A4C" w:rsidP="00FF2BE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484A4C" w:rsidTr="00FF2BE4">
        <w:tc>
          <w:tcPr>
            <w:tcW w:w="6771" w:type="dxa"/>
          </w:tcPr>
          <w:p w:rsidR="00484A4C" w:rsidRPr="00F90433" w:rsidRDefault="008A63E7" w:rsidP="00FF2BE4">
            <w:pPr>
              <w:pStyle w:val="a9"/>
              <w:spacing w:line="240" w:lineRule="exact"/>
              <w:rPr>
                <w:rFonts w:eastAsiaTheme="minorEastAsia"/>
                <w:sz w:val="24"/>
                <w:szCs w:val="24"/>
                <w:lang w:val="ru-RU"/>
              </w:rPr>
            </w:pPr>
            <w:r>
              <w:rPr>
                <w:rFonts w:eastAsiaTheme="minorEastAsia"/>
                <w:sz w:val="24"/>
                <w:szCs w:val="24"/>
                <w:lang w:val="ru-RU"/>
              </w:rPr>
              <w:lastRenderedPageBreak/>
              <w:t>9</w:t>
            </w:r>
            <w:r w:rsidR="00484A4C" w:rsidRPr="00F90433">
              <w:rPr>
                <w:rFonts w:eastAsiaTheme="minorEastAsia"/>
                <w:sz w:val="24"/>
                <w:szCs w:val="24"/>
                <w:lang w:val="ru-RU"/>
              </w:rPr>
              <w:t>.3. Колебание температуры воздуха в цехе от +5 до +35С.</w:t>
            </w:r>
          </w:p>
        </w:tc>
        <w:tc>
          <w:tcPr>
            <w:tcW w:w="3260" w:type="dxa"/>
          </w:tcPr>
          <w:p w:rsidR="00484A4C" w:rsidRDefault="00484A4C" w:rsidP="00FF2BE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484A4C" w:rsidRDefault="00484A4C" w:rsidP="00FF2BE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90433" w:rsidRPr="0094386E" w:rsidTr="000437A2">
        <w:tc>
          <w:tcPr>
            <w:tcW w:w="10031" w:type="dxa"/>
            <w:gridSpan w:val="2"/>
          </w:tcPr>
          <w:p w:rsidR="00F90433" w:rsidRPr="00F90433" w:rsidRDefault="00F90433" w:rsidP="00F904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433">
              <w:rPr>
                <w:rFonts w:ascii="Times New Roman" w:hAnsi="Times New Roman" w:cs="Times New Roman"/>
                <w:b/>
                <w:sz w:val="24"/>
                <w:szCs w:val="24"/>
              </w:rPr>
              <w:t>В предложении необходимо отразить ответы по всем пунктам настоящего технического 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дания.</w:t>
            </w:r>
          </w:p>
        </w:tc>
      </w:tr>
    </w:tbl>
    <w:p w:rsidR="00EF1326" w:rsidRDefault="00EF1326" w:rsidP="0067670A">
      <w:pPr>
        <w:pStyle w:val="a4"/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326" w:rsidRDefault="0059703E" w:rsidP="00EF1326">
      <w:pPr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*- в графа</w:t>
      </w:r>
      <w:r w:rsidR="00EF1326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приложения №</w:t>
      </w:r>
      <w:r w:rsidR="00221CCC" w:rsidRPr="00221CC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AA139E">
        <w:rPr>
          <w:rFonts w:ascii="Times New Roman" w:hAnsi="Times New Roman" w:cs="Times New Roman"/>
          <w:sz w:val="28"/>
          <w:szCs w:val="28"/>
        </w:rPr>
        <w:t>техническому заданию</w:t>
      </w:r>
      <w:r w:rsidR="00EF1326">
        <w:rPr>
          <w:rFonts w:ascii="Times New Roman" w:hAnsi="Times New Roman" w:cs="Times New Roman"/>
          <w:sz w:val="28"/>
          <w:szCs w:val="28"/>
        </w:rPr>
        <w:t xml:space="preserve">, где указано «подтвердить» - необходимо только подтвердить или </w:t>
      </w:r>
      <w:r>
        <w:rPr>
          <w:rFonts w:ascii="Times New Roman" w:hAnsi="Times New Roman" w:cs="Times New Roman"/>
          <w:sz w:val="28"/>
          <w:szCs w:val="28"/>
        </w:rPr>
        <w:t xml:space="preserve">не подтвердить (указать </w:t>
      </w:r>
      <w:r w:rsidRPr="0059703E">
        <w:rPr>
          <w:rFonts w:ascii="Times New Roman" w:hAnsi="Times New Roman" w:cs="Times New Roman"/>
          <w:b/>
          <w:sz w:val="28"/>
          <w:szCs w:val="28"/>
        </w:rPr>
        <w:t>«да»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59703E">
        <w:rPr>
          <w:rFonts w:ascii="Times New Roman" w:hAnsi="Times New Roman" w:cs="Times New Roman"/>
          <w:b/>
          <w:sz w:val="28"/>
          <w:szCs w:val="28"/>
        </w:rPr>
        <w:t>«нет»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EF1326">
        <w:rPr>
          <w:rFonts w:ascii="Times New Roman" w:hAnsi="Times New Roman" w:cs="Times New Roman"/>
          <w:sz w:val="28"/>
          <w:szCs w:val="28"/>
        </w:rPr>
        <w:t xml:space="preserve"> нали</w:t>
      </w:r>
      <w:r>
        <w:rPr>
          <w:rFonts w:ascii="Times New Roman" w:hAnsi="Times New Roman" w:cs="Times New Roman"/>
          <w:sz w:val="28"/>
          <w:szCs w:val="28"/>
        </w:rPr>
        <w:t>чие</w:t>
      </w:r>
      <w:r w:rsidR="00195F4D">
        <w:rPr>
          <w:rFonts w:ascii="Times New Roman" w:hAnsi="Times New Roman" w:cs="Times New Roman"/>
          <w:sz w:val="28"/>
          <w:szCs w:val="28"/>
        </w:rPr>
        <w:t>/соответствие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параметра или характеристики</w:t>
      </w:r>
      <w:r w:rsidR="00EF1326">
        <w:rPr>
          <w:rFonts w:ascii="Times New Roman" w:hAnsi="Times New Roman" w:cs="Times New Roman"/>
          <w:sz w:val="28"/>
          <w:szCs w:val="28"/>
        </w:rPr>
        <w:t>, без указания точных параметров.</w:t>
      </w:r>
    </w:p>
    <w:p w:rsidR="00EF1326" w:rsidRPr="003120AD" w:rsidRDefault="00EF1326" w:rsidP="00EF132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4351" w:rsidRDefault="00964351" w:rsidP="0067670A">
      <w:pPr>
        <w:pStyle w:val="a4"/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70A" w:rsidRDefault="0067670A" w:rsidP="0067670A">
      <w:pPr>
        <w:pStyle w:val="a4"/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670A" w:rsidSect="0094386E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2AF0"/>
    <w:multiLevelType w:val="hybridMultilevel"/>
    <w:tmpl w:val="FE8C0DC6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2A116C"/>
    <w:multiLevelType w:val="hybridMultilevel"/>
    <w:tmpl w:val="3296244C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557E7E"/>
    <w:multiLevelType w:val="multilevel"/>
    <w:tmpl w:val="075ED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1D416AD4"/>
    <w:multiLevelType w:val="hybridMultilevel"/>
    <w:tmpl w:val="53BCCA32"/>
    <w:lvl w:ilvl="0" w:tplc="E3E8D26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5676C"/>
    <w:multiLevelType w:val="hybridMultilevel"/>
    <w:tmpl w:val="66764E42"/>
    <w:lvl w:ilvl="0" w:tplc="FB488492">
      <w:start w:val="1"/>
      <w:numFmt w:val="decimal"/>
      <w:lvlText w:val="4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25558DD"/>
    <w:multiLevelType w:val="hybridMultilevel"/>
    <w:tmpl w:val="134A5C60"/>
    <w:lvl w:ilvl="0" w:tplc="7D5CBA56">
      <w:start w:val="3"/>
      <w:numFmt w:val="bullet"/>
      <w:lvlText w:val=""/>
      <w:lvlJc w:val="left"/>
      <w:pPr>
        <w:ind w:left="735" w:hanging="37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DD1E01"/>
    <w:multiLevelType w:val="multilevel"/>
    <w:tmpl w:val="ACBA1226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  <w:sz w:val="28"/>
      </w:rPr>
    </w:lvl>
  </w:abstractNum>
  <w:abstractNum w:abstractNumId="7">
    <w:nsid w:val="2B4F2C01"/>
    <w:multiLevelType w:val="hybridMultilevel"/>
    <w:tmpl w:val="671E552A"/>
    <w:lvl w:ilvl="0" w:tplc="91E0D5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E75B2"/>
    <w:multiLevelType w:val="hybridMultilevel"/>
    <w:tmpl w:val="64B26E86"/>
    <w:lvl w:ilvl="0" w:tplc="3B5CC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65455"/>
    <w:multiLevelType w:val="hybridMultilevel"/>
    <w:tmpl w:val="8A125486"/>
    <w:lvl w:ilvl="0" w:tplc="5120D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614CE"/>
    <w:multiLevelType w:val="hybridMultilevel"/>
    <w:tmpl w:val="B0BEDA82"/>
    <w:lvl w:ilvl="0" w:tplc="66A2F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F602D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114C87"/>
    <w:multiLevelType w:val="hybridMultilevel"/>
    <w:tmpl w:val="31C84E5A"/>
    <w:lvl w:ilvl="0" w:tplc="F51A8802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62AB9"/>
    <w:multiLevelType w:val="multilevel"/>
    <w:tmpl w:val="8FD2E1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3">
    <w:nsid w:val="3E311061"/>
    <w:multiLevelType w:val="hybridMultilevel"/>
    <w:tmpl w:val="AEDCB3AE"/>
    <w:lvl w:ilvl="0" w:tplc="76CA9D0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674724"/>
    <w:multiLevelType w:val="hybridMultilevel"/>
    <w:tmpl w:val="C65426E4"/>
    <w:lvl w:ilvl="0" w:tplc="CA8CEEEC">
      <w:start w:val="1"/>
      <w:numFmt w:val="decimal"/>
      <w:lvlText w:val="3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F338A"/>
    <w:multiLevelType w:val="hybridMultilevel"/>
    <w:tmpl w:val="5B264FF6"/>
    <w:lvl w:ilvl="0" w:tplc="F3C2E70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>
    <w:nsid w:val="53B4570D"/>
    <w:multiLevelType w:val="multilevel"/>
    <w:tmpl w:val="AC8ADB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7">
    <w:nsid w:val="61A71072"/>
    <w:multiLevelType w:val="hybridMultilevel"/>
    <w:tmpl w:val="AEAEF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A0008"/>
    <w:multiLevelType w:val="hybridMultilevel"/>
    <w:tmpl w:val="FD74DF70"/>
    <w:lvl w:ilvl="0" w:tplc="AEAEF69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007D70"/>
    <w:multiLevelType w:val="hybridMultilevel"/>
    <w:tmpl w:val="F8BCD6BA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FA25D25"/>
    <w:multiLevelType w:val="hybridMultilevel"/>
    <w:tmpl w:val="98A8FD96"/>
    <w:lvl w:ilvl="0" w:tplc="61460F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BF7CB9"/>
    <w:multiLevelType w:val="hybridMultilevel"/>
    <w:tmpl w:val="4EF6AB2E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D590774"/>
    <w:multiLevelType w:val="hybridMultilevel"/>
    <w:tmpl w:val="D1007296"/>
    <w:lvl w:ilvl="0" w:tplc="1E6424D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892A0F"/>
    <w:multiLevelType w:val="hybridMultilevel"/>
    <w:tmpl w:val="D5F4721C"/>
    <w:lvl w:ilvl="0" w:tplc="DD2204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6"/>
  </w:num>
  <w:num w:numId="4">
    <w:abstractNumId w:val="1"/>
  </w:num>
  <w:num w:numId="5">
    <w:abstractNumId w:val="2"/>
  </w:num>
  <w:num w:numId="6">
    <w:abstractNumId w:val="16"/>
  </w:num>
  <w:num w:numId="7">
    <w:abstractNumId w:val="12"/>
  </w:num>
  <w:num w:numId="8">
    <w:abstractNumId w:val="19"/>
  </w:num>
  <w:num w:numId="9">
    <w:abstractNumId w:val="21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  <w:num w:numId="14">
    <w:abstractNumId w:val="18"/>
  </w:num>
  <w:num w:numId="15">
    <w:abstractNumId w:val="20"/>
  </w:num>
  <w:num w:numId="16">
    <w:abstractNumId w:val="13"/>
  </w:num>
  <w:num w:numId="17">
    <w:abstractNumId w:val="22"/>
  </w:num>
  <w:num w:numId="18">
    <w:abstractNumId w:val="5"/>
  </w:num>
  <w:num w:numId="19">
    <w:abstractNumId w:val="14"/>
  </w:num>
  <w:num w:numId="20">
    <w:abstractNumId w:val="4"/>
  </w:num>
  <w:num w:numId="21">
    <w:abstractNumId w:val="8"/>
  </w:num>
  <w:num w:numId="22">
    <w:abstractNumId w:val="7"/>
  </w:num>
  <w:num w:numId="23">
    <w:abstractNumId w:val="10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>
    <w:useFELayout/>
  </w:compat>
  <w:rsids>
    <w:rsidRoot w:val="002363F2"/>
    <w:rsid w:val="00002B15"/>
    <w:rsid w:val="00034977"/>
    <w:rsid w:val="000474CD"/>
    <w:rsid w:val="0005014A"/>
    <w:rsid w:val="00055C55"/>
    <w:rsid w:val="00082D8D"/>
    <w:rsid w:val="0009120B"/>
    <w:rsid w:val="00092771"/>
    <w:rsid w:val="00097427"/>
    <w:rsid w:val="000A41A7"/>
    <w:rsid w:val="000B2CE2"/>
    <w:rsid w:val="000C0241"/>
    <w:rsid w:val="000C05F8"/>
    <w:rsid w:val="000C35C7"/>
    <w:rsid w:val="000D0ABF"/>
    <w:rsid w:val="000D50E4"/>
    <w:rsid w:val="000E48BA"/>
    <w:rsid w:val="0010319B"/>
    <w:rsid w:val="0011153F"/>
    <w:rsid w:val="00111554"/>
    <w:rsid w:val="001168F9"/>
    <w:rsid w:val="001278FB"/>
    <w:rsid w:val="001333B8"/>
    <w:rsid w:val="00136417"/>
    <w:rsid w:val="00157A3B"/>
    <w:rsid w:val="00163675"/>
    <w:rsid w:val="001664EC"/>
    <w:rsid w:val="00170740"/>
    <w:rsid w:val="00195F4D"/>
    <w:rsid w:val="00197B49"/>
    <w:rsid w:val="001A1204"/>
    <w:rsid w:val="001B3B2B"/>
    <w:rsid w:val="001B5E96"/>
    <w:rsid w:val="001B7CA5"/>
    <w:rsid w:val="001C2CEC"/>
    <w:rsid w:val="001D2473"/>
    <w:rsid w:val="001D5AA3"/>
    <w:rsid w:val="001D65B9"/>
    <w:rsid w:val="001F1C64"/>
    <w:rsid w:val="001F3642"/>
    <w:rsid w:val="001F555C"/>
    <w:rsid w:val="002032A8"/>
    <w:rsid w:val="00213A00"/>
    <w:rsid w:val="00221CCC"/>
    <w:rsid w:val="00223D01"/>
    <w:rsid w:val="00224C98"/>
    <w:rsid w:val="00227592"/>
    <w:rsid w:val="00230BCD"/>
    <w:rsid w:val="00231D4B"/>
    <w:rsid w:val="002321D8"/>
    <w:rsid w:val="0023286B"/>
    <w:rsid w:val="002348CD"/>
    <w:rsid w:val="002363F2"/>
    <w:rsid w:val="0024361A"/>
    <w:rsid w:val="00246C68"/>
    <w:rsid w:val="0025076C"/>
    <w:rsid w:val="0025359F"/>
    <w:rsid w:val="002631C4"/>
    <w:rsid w:val="002A412A"/>
    <w:rsid w:val="002B2946"/>
    <w:rsid w:val="002B47BB"/>
    <w:rsid w:val="002F18AD"/>
    <w:rsid w:val="002F6AAF"/>
    <w:rsid w:val="003007B2"/>
    <w:rsid w:val="00303F40"/>
    <w:rsid w:val="00304F7E"/>
    <w:rsid w:val="003069EF"/>
    <w:rsid w:val="00307EC3"/>
    <w:rsid w:val="00312B0D"/>
    <w:rsid w:val="00314CB2"/>
    <w:rsid w:val="00321DB0"/>
    <w:rsid w:val="00322504"/>
    <w:rsid w:val="003343C7"/>
    <w:rsid w:val="00334539"/>
    <w:rsid w:val="00336431"/>
    <w:rsid w:val="0034037A"/>
    <w:rsid w:val="003459EB"/>
    <w:rsid w:val="00354B31"/>
    <w:rsid w:val="00363AAE"/>
    <w:rsid w:val="00370DFB"/>
    <w:rsid w:val="00370E69"/>
    <w:rsid w:val="00374D03"/>
    <w:rsid w:val="00376584"/>
    <w:rsid w:val="00377FFA"/>
    <w:rsid w:val="0038023B"/>
    <w:rsid w:val="00383B66"/>
    <w:rsid w:val="00390669"/>
    <w:rsid w:val="00390CD5"/>
    <w:rsid w:val="003913F1"/>
    <w:rsid w:val="00391458"/>
    <w:rsid w:val="003A5BD6"/>
    <w:rsid w:val="003A6BB5"/>
    <w:rsid w:val="003B0723"/>
    <w:rsid w:val="003C6B6F"/>
    <w:rsid w:val="003F1217"/>
    <w:rsid w:val="003F5B56"/>
    <w:rsid w:val="0040790C"/>
    <w:rsid w:val="0042798F"/>
    <w:rsid w:val="00436ADB"/>
    <w:rsid w:val="0044438A"/>
    <w:rsid w:val="0044502B"/>
    <w:rsid w:val="00455A7A"/>
    <w:rsid w:val="004718BF"/>
    <w:rsid w:val="004746EA"/>
    <w:rsid w:val="004840E6"/>
    <w:rsid w:val="00484A4C"/>
    <w:rsid w:val="004852D1"/>
    <w:rsid w:val="004B4CAA"/>
    <w:rsid w:val="004C626A"/>
    <w:rsid w:val="004D1914"/>
    <w:rsid w:val="004D57EC"/>
    <w:rsid w:val="004E1B79"/>
    <w:rsid w:val="004E37AD"/>
    <w:rsid w:val="004E4214"/>
    <w:rsid w:val="00506843"/>
    <w:rsid w:val="00507447"/>
    <w:rsid w:val="00513629"/>
    <w:rsid w:val="0052306D"/>
    <w:rsid w:val="005273DA"/>
    <w:rsid w:val="00534303"/>
    <w:rsid w:val="00535CD6"/>
    <w:rsid w:val="00545022"/>
    <w:rsid w:val="00546D82"/>
    <w:rsid w:val="00547404"/>
    <w:rsid w:val="00551227"/>
    <w:rsid w:val="00554D1B"/>
    <w:rsid w:val="00570A7C"/>
    <w:rsid w:val="00575A2F"/>
    <w:rsid w:val="00575D2D"/>
    <w:rsid w:val="00582E2D"/>
    <w:rsid w:val="005864B0"/>
    <w:rsid w:val="00590433"/>
    <w:rsid w:val="0059703E"/>
    <w:rsid w:val="005A133D"/>
    <w:rsid w:val="005A1F33"/>
    <w:rsid w:val="005B0DD3"/>
    <w:rsid w:val="005C3309"/>
    <w:rsid w:val="005D3005"/>
    <w:rsid w:val="005E06D4"/>
    <w:rsid w:val="005E68B0"/>
    <w:rsid w:val="005F37B6"/>
    <w:rsid w:val="006120DC"/>
    <w:rsid w:val="0062219B"/>
    <w:rsid w:val="00623845"/>
    <w:rsid w:val="00624A21"/>
    <w:rsid w:val="00632527"/>
    <w:rsid w:val="0063269A"/>
    <w:rsid w:val="00632D7A"/>
    <w:rsid w:val="00635217"/>
    <w:rsid w:val="00645728"/>
    <w:rsid w:val="00647226"/>
    <w:rsid w:val="00650EB0"/>
    <w:rsid w:val="00654401"/>
    <w:rsid w:val="00655313"/>
    <w:rsid w:val="006705A0"/>
    <w:rsid w:val="00670940"/>
    <w:rsid w:val="00671F71"/>
    <w:rsid w:val="0067670A"/>
    <w:rsid w:val="00680241"/>
    <w:rsid w:val="006832C4"/>
    <w:rsid w:val="00685EDA"/>
    <w:rsid w:val="006A1734"/>
    <w:rsid w:val="006D0404"/>
    <w:rsid w:val="006D567E"/>
    <w:rsid w:val="006E225E"/>
    <w:rsid w:val="006E2415"/>
    <w:rsid w:val="006E52F3"/>
    <w:rsid w:val="006F20A6"/>
    <w:rsid w:val="006F6507"/>
    <w:rsid w:val="007016CF"/>
    <w:rsid w:val="00704090"/>
    <w:rsid w:val="00715665"/>
    <w:rsid w:val="00720FC2"/>
    <w:rsid w:val="0072653D"/>
    <w:rsid w:val="00736F5E"/>
    <w:rsid w:val="007637FF"/>
    <w:rsid w:val="00772E0B"/>
    <w:rsid w:val="007743B2"/>
    <w:rsid w:val="00775125"/>
    <w:rsid w:val="0078281F"/>
    <w:rsid w:val="00785032"/>
    <w:rsid w:val="00793B14"/>
    <w:rsid w:val="007B1F16"/>
    <w:rsid w:val="007B240F"/>
    <w:rsid w:val="007B2A09"/>
    <w:rsid w:val="007B61BE"/>
    <w:rsid w:val="007B70B2"/>
    <w:rsid w:val="007C61E8"/>
    <w:rsid w:val="007D0FD2"/>
    <w:rsid w:val="007D1677"/>
    <w:rsid w:val="007F1603"/>
    <w:rsid w:val="00813930"/>
    <w:rsid w:val="0081501D"/>
    <w:rsid w:val="00820D8E"/>
    <w:rsid w:val="0082261B"/>
    <w:rsid w:val="00831662"/>
    <w:rsid w:val="00836952"/>
    <w:rsid w:val="00846AC1"/>
    <w:rsid w:val="008523D6"/>
    <w:rsid w:val="008677B6"/>
    <w:rsid w:val="00874E7B"/>
    <w:rsid w:val="00876966"/>
    <w:rsid w:val="00886664"/>
    <w:rsid w:val="00896ACA"/>
    <w:rsid w:val="008A0AF9"/>
    <w:rsid w:val="008A2E22"/>
    <w:rsid w:val="008A2FF7"/>
    <w:rsid w:val="008A433F"/>
    <w:rsid w:val="008A5DD4"/>
    <w:rsid w:val="008A63E7"/>
    <w:rsid w:val="008B79C7"/>
    <w:rsid w:val="008C769B"/>
    <w:rsid w:val="008D6F70"/>
    <w:rsid w:val="008E1379"/>
    <w:rsid w:val="008E1B04"/>
    <w:rsid w:val="008E3A94"/>
    <w:rsid w:val="008E5C5C"/>
    <w:rsid w:val="008E77A6"/>
    <w:rsid w:val="00905253"/>
    <w:rsid w:val="00915DB9"/>
    <w:rsid w:val="00936702"/>
    <w:rsid w:val="0094386E"/>
    <w:rsid w:val="00944B44"/>
    <w:rsid w:val="00957CC4"/>
    <w:rsid w:val="009633D0"/>
    <w:rsid w:val="0096372C"/>
    <w:rsid w:val="00964351"/>
    <w:rsid w:val="00965E83"/>
    <w:rsid w:val="00972D74"/>
    <w:rsid w:val="009962A7"/>
    <w:rsid w:val="009B1690"/>
    <w:rsid w:val="009B68AF"/>
    <w:rsid w:val="009B75D5"/>
    <w:rsid w:val="009C4B6E"/>
    <w:rsid w:val="009C5217"/>
    <w:rsid w:val="009D2248"/>
    <w:rsid w:val="009D2653"/>
    <w:rsid w:val="009D5E89"/>
    <w:rsid w:val="009E68A5"/>
    <w:rsid w:val="009F45F4"/>
    <w:rsid w:val="009F6194"/>
    <w:rsid w:val="009F707D"/>
    <w:rsid w:val="00A05844"/>
    <w:rsid w:val="00A10B81"/>
    <w:rsid w:val="00A25DE6"/>
    <w:rsid w:val="00A530E2"/>
    <w:rsid w:val="00A631AD"/>
    <w:rsid w:val="00A75830"/>
    <w:rsid w:val="00A77E73"/>
    <w:rsid w:val="00A8215A"/>
    <w:rsid w:val="00A84B5A"/>
    <w:rsid w:val="00A91184"/>
    <w:rsid w:val="00A97F45"/>
    <w:rsid w:val="00AA139E"/>
    <w:rsid w:val="00AB3EC2"/>
    <w:rsid w:val="00AB728C"/>
    <w:rsid w:val="00AC7EA1"/>
    <w:rsid w:val="00AD230C"/>
    <w:rsid w:val="00AD4A76"/>
    <w:rsid w:val="00AD5141"/>
    <w:rsid w:val="00AF3472"/>
    <w:rsid w:val="00B03542"/>
    <w:rsid w:val="00B15B72"/>
    <w:rsid w:val="00B208CE"/>
    <w:rsid w:val="00B32E71"/>
    <w:rsid w:val="00B37C25"/>
    <w:rsid w:val="00B51F71"/>
    <w:rsid w:val="00B535AF"/>
    <w:rsid w:val="00B73CAA"/>
    <w:rsid w:val="00B823E8"/>
    <w:rsid w:val="00B87CDD"/>
    <w:rsid w:val="00B90617"/>
    <w:rsid w:val="00BB2B3C"/>
    <w:rsid w:val="00BC1968"/>
    <w:rsid w:val="00BD26B3"/>
    <w:rsid w:val="00BD502C"/>
    <w:rsid w:val="00BE21FE"/>
    <w:rsid w:val="00BE3BB0"/>
    <w:rsid w:val="00BE4FEF"/>
    <w:rsid w:val="00BE511B"/>
    <w:rsid w:val="00BF173D"/>
    <w:rsid w:val="00BF2BE7"/>
    <w:rsid w:val="00BF6AC4"/>
    <w:rsid w:val="00C07036"/>
    <w:rsid w:val="00C1403C"/>
    <w:rsid w:val="00C23701"/>
    <w:rsid w:val="00C269A4"/>
    <w:rsid w:val="00C26BF2"/>
    <w:rsid w:val="00C320CC"/>
    <w:rsid w:val="00C41B94"/>
    <w:rsid w:val="00C60183"/>
    <w:rsid w:val="00C609F6"/>
    <w:rsid w:val="00C60BF3"/>
    <w:rsid w:val="00C65C0D"/>
    <w:rsid w:val="00C87E30"/>
    <w:rsid w:val="00C94DBC"/>
    <w:rsid w:val="00CD4117"/>
    <w:rsid w:val="00CF60E8"/>
    <w:rsid w:val="00D0472B"/>
    <w:rsid w:val="00D1013C"/>
    <w:rsid w:val="00D148FE"/>
    <w:rsid w:val="00D14AED"/>
    <w:rsid w:val="00D1616E"/>
    <w:rsid w:val="00D27566"/>
    <w:rsid w:val="00D32014"/>
    <w:rsid w:val="00D45737"/>
    <w:rsid w:val="00D579F2"/>
    <w:rsid w:val="00D66EF7"/>
    <w:rsid w:val="00D70614"/>
    <w:rsid w:val="00D76690"/>
    <w:rsid w:val="00D81F79"/>
    <w:rsid w:val="00D8455E"/>
    <w:rsid w:val="00D9029A"/>
    <w:rsid w:val="00DA5C8C"/>
    <w:rsid w:val="00DB4E5D"/>
    <w:rsid w:val="00DB6EF9"/>
    <w:rsid w:val="00DC1F6B"/>
    <w:rsid w:val="00DC3AE1"/>
    <w:rsid w:val="00DD2E7C"/>
    <w:rsid w:val="00DF22CA"/>
    <w:rsid w:val="00DF6220"/>
    <w:rsid w:val="00E002F2"/>
    <w:rsid w:val="00E02CE1"/>
    <w:rsid w:val="00E17D40"/>
    <w:rsid w:val="00E17FDC"/>
    <w:rsid w:val="00E20C97"/>
    <w:rsid w:val="00E31D28"/>
    <w:rsid w:val="00E34085"/>
    <w:rsid w:val="00E34ED6"/>
    <w:rsid w:val="00E53692"/>
    <w:rsid w:val="00E5381D"/>
    <w:rsid w:val="00E73EEB"/>
    <w:rsid w:val="00E73EF4"/>
    <w:rsid w:val="00E9074B"/>
    <w:rsid w:val="00EB640B"/>
    <w:rsid w:val="00EC1C8E"/>
    <w:rsid w:val="00EC2AA1"/>
    <w:rsid w:val="00EC34B4"/>
    <w:rsid w:val="00ED297A"/>
    <w:rsid w:val="00ED3F33"/>
    <w:rsid w:val="00EE1F9A"/>
    <w:rsid w:val="00EE2E96"/>
    <w:rsid w:val="00EE72AF"/>
    <w:rsid w:val="00EE7D90"/>
    <w:rsid w:val="00EF1326"/>
    <w:rsid w:val="00EF6FC6"/>
    <w:rsid w:val="00F16E1D"/>
    <w:rsid w:val="00F25BC8"/>
    <w:rsid w:val="00F40622"/>
    <w:rsid w:val="00F62831"/>
    <w:rsid w:val="00F63310"/>
    <w:rsid w:val="00F666BA"/>
    <w:rsid w:val="00F80CE5"/>
    <w:rsid w:val="00F86484"/>
    <w:rsid w:val="00F90433"/>
    <w:rsid w:val="00FA5E75"/>
    <w:rsid w:val="00FB042E"/>
    <w:rsid w:val="00FB0656"/>
    <w:rsid w:val="00FB3A98"/>
    <w:rsid w:val="00FC52CD"/>
    <w:rsid w:val="00FC6BB0"/>
    <w:rsid w:val="00FD5ECD"/>
    <w:rsid w:val="00FE40FA"/>
    <w:rsid w:val="00FE571B"/>
    <w:rsid w:val="00FE626E"/>
    <w:rsid w:val="00FF308A"/>
    <w:rsid w:val="00FF7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26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6BF2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basedOn w:val="a0"/>
    <w:rsid w:val="00C26BF2"/>
  </w:style>
  <w:style w:type="paragraph" w:styleId="a7">
    <w:name w:val="Plain Text"/>
    <w:basedOn w:val="a"/>
    <w:link w:val="a8"/>
    <w:rsid w:val="00F633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8">
    <w:name w:val="Текст Знак"/>
    <w:basedOn w:val="a0"/>
    <w:link w:val="a7"/>
    <w:rsid w:val="00F63310"/>
    <w:rPr>
      <w:rFonts w:ascii="Courier New" w:eastAsia="Times New Roman" w:hAnsi="Courier New" w:cs="Times New Roman"/>
      <w:sz w:val="20"/>
      <w:szCs w:val="20"/>
      <w:lang/>
    </w:rPr>
  </w:style>
  <w:style w:type="paragraph" w:styleId="a9">
    <w:name w:val="Body Text"/>
    <w:basedOn w:val="a"/>
    <w:link w:val="aa"/>
    <w:rsid w:val="00582E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582E2D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26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6BF2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basedOn w:val="a0"/>
    <w:rsid w:val="00C26BF2"/>
  </w:style>
  <w:style w:type="paragraph" w:styleId="a7">
    <w:name w:val="Plain Text"/>
    <w:basedOn w:val="a"/>
    <w:link w:val="a8"/>
    <w:rsid w:val="00F633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F633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582E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582E2D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C9B35-5492-4D0E-ADA3-137FF872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7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MStukanova</dc:creator>
  <cp:lastModifiedBy>sidorevichAM</cp:lastModifiedBy>
  <cp:revision>38</cp:revision>
  <cp:lastPrinted>2023-11-11T09:00:00Z</cp:lastPrinted>
  <dcterms:created xsi:type="dcterms:W3CDTF">2024-01-24T03:52:00Z</dcterms:created>
  <dcterms:modified xsi:type="dcterms:W3CDTF">2025-12-11T12:26:00Z</dcterms:modified>
</cp:coreProperties>
</file>